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4A61" w14:textId="77777777" w:rsidR="009912C8" w:rsidRDefault="009912C8">
      <w:pPr>
        <w:pStyle w:val="BodyText"/>
        <w:ind w:left="4017"/>
        <w:rPr>
          <w:rFonts w:ascii="Times New Roman"/>
          <w:sz w:val="20"/>
        </w:rPr>
      </w:pPr>
    </w:p>
    <w:p w14:paraId="7DFE3830" w14:textId="77777777" w:rsidR="009912C8" w:rsidRDefault="009912C8">
      <w:pPr>
        <w:pStyle w:val="BodyText"/>
        <w:spacing w:before="6"/>
        <w:jc w:val="center"/>
        <w:rPr>
          <w:rFonts w:ascii="Times New Roman"/>
          <w:sz w:val="13"/>
        </w:rPr>
      </w:pPr>
    </w:p>
    <w:p w14:paraId="1CBE782F" w14:textId="096DF2D7" w:rsidR="009912C8" w:rsidRDefault="00000000">
      <w:pPr>
        <w:pStyle w:val="Title"/>
        <w:jc w:val="center"/>
        <w:rPr>
          <w:sz w:val="10"/>
          <w:szCs w:val="10"/>
        </w:rPr>
      </w:pPr>
      <w:r>
        <w:rPr>
          <w:noProof/>
        </w:rPr>
        <w:drawing>
          <wp:inline distT="0" distB="0" distL="0" distR="0" wp14:anchorId="6643178A" wp14:editId="3DE15B07">
            <wp:extent cx="3827793" cy="140335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040" t="16844" r="3163" b="21466"/>
                    <a:stretch/>
                  </pic:blipFill>
                  <pic:spPr bwMode="auto">
                    <a:xfrm>
                      <a:off x="0" y="0"/>
                      <a:ext cx="3847593" cy="1410609"/>
                    </a:xfrm>
                    <a:prstGeom prst="rect">
                      <a:avLst/>
                    </a:prstGeom>
                    <a:noFill/>
                    <a:ln>
                      <a:noFill/>
                    </a:ln>
                    <a:extLst>
                      <a:ext uri="{53640926-AAD7-44D8-BBD7-CCE9431645EC}">
                        <a14:shadowObscured xmlns:a14="http://schemas.microsoft.com/office/drawing/2010/main"/>
                      </a:ext>
                    </a:extLst>
                  </pic:spPr>
                </pic:pic>
              </a:graphicData>
            </a:graphic>
          </wp:inline>
        </w:drawing>
      </w:r>
    </w:p>
    <w:p w14:paraId="5A09C6AB" w14:textId="5388C7A8" w:rsidR="00385484" w:rsidRPr="00385484" w:rsidRDefault="00385484">
      <w:pPr>
        <w:pStyle w:val="Title"/>
        <w:jc w:val="center"/>
        <w:rPr>
          <w:sz w:val="20"/>
          <w:szCs w:val="20"/>
        </w:rPr>
      </w:pPr>
      <w:r w:rsidRPr="00385484">
        <w:rPr>
          <w:sz w:val="20"/>
          <w:szCs w:val="20"/>
          <w:highlight w:val="yellow"/>
        </w:rPr>
        <w:t>18 January 2023 | 0930Hrs | Hotel New Marrion | Bhubaneswar</w:t>
      </w:r>
    </w:p>
    <w:p w14:paraId="52156888" w14:textId="77777777" w:rsidR="009912C8" w:rsidRDefault="009912C8">
      <w:pPr>
        <w:pStyle w:val="Title"/>
        <w:jc w:val="center"/>
      </w:pPr>
    </w:p>
    <w:p w14:paraId="1A5811DC" w14:textId="77777777" w:rsidR="009912C8" w:rsidRDefault="00000000">
      <w:pPr>
        <w:pStyle w:val="Title"/>
        <w:jc w:val="center"/>
      </w:pPr>
      <w:r>
        <w:t xml:space="preserve">Award </w:t>
      </w:r>
      <w:r>
        <w:rPr>
          <w:noProof/>
        </w:rPr>
        <mc:AlternateContent>
          <mc:Choice Requires="wps">
            <w:drawing>
              <wp:anchor distT="0" distB="0" distL="0" distR="0" simplePos="0" relativeHeight="251659264" behindDoc="1" locked="0" layoutInCell="1" allowOverlap="1" wp14:anchorId="704DEB5F" wp14:editId="784B8828">
                <wp:simplePos x="0" y="0"/>
                <wp:positionH relativeFrom="page">
                  <wp:posOffset>895985</wp:posOffset>
                </wp:positionH>
                <wp:positionV relativeFrom="paragraph">
                  <wp:posOffset>337185</wp:posOffset>
                </wp:positionV>
                <wp:extent cx="5980430" cy="6350"/>
                <wp:effectExtent l="0" t="0" r="0" b="0"/>
                <wp:wrapTopAndBottom/>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9" o:spid="_x0000_s1026" o:spt="1" style="position:absolute;left:0pt;margin-left:70.55pt;margin-top:26.55pt;height:0.5pt;width:470.9pt;mso-position-horizontal-relative:page;mso-wrap-distance-bottom:0pt;mso-wrap-distance-top:0pt;z-index:-251657216;mso-width-relative:page;mso-height-relative:page;" fillcolor="#000000" filled="t" stroked="f" coordsize="21600,21600" o:gfxdata="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2OAO2QAAAAoBAAAPAAAAAAAA&#10;AAEAIAAAACIAAABkcnMvZG93bnJldi54bWxQSwECFAAUAAAACACHTuJAKXjUnBECAAApBAAADgAA&#10;AAAAAAABACAAAAAoAQAAZHJzL2Uyb0RvYy54bWxQSwUGAAAAAAYABgBZAQAAqwUAAAAA&#10;">
                <v:fill on="t" focussize="0,0"/>
                <v:stroke on="f"/>
                <v:imagedata o:title=""/>
                <o:lock v:ext="edit" aspectratio="f"/>
                <w10:wrap type="topAndBottom"/>
              </v:rect>
            </w:pict>
          </mc:Fallback>
        </mc:AlternateContent>
      </w:r>
      <w:r>
        <w:t>Nomination</w:t>
      </w:r>
      <w:r>
        <w:rPr>
          <w:spacing w:val="-5"/>
        </w:rPr>
        <w:t xml:space="preserve"> </w:t>
      </w:r>
      <w:r>
        <w:t>Form</w:t>
      </w:r>
    </w:p>
    <w:p w14:paraId="3FB1E057" w14:textId="77777777" w:rsidR="009912C8" w:rsidRDefault="009912C8">
      <w:pPr>
        <w:pStyle w:val="BodyText"/>
        <w:spacing w:before="3"/>
        <w:rPr>
          <w:rFonts w:ascii="Arial"/>
          <w:b/>
          <w:sz w:val="10"/>
        </w:rPr>
      </w:pPr>
    </w:p>
    <w:p w14:paraId="25F84505" w14:textId="77777777" w:rsidR="009912C8" w:rsidRDefault="00000000">
      <w:pPr>
        <w:spacing w:before="94"/>
        <w:rPr>
          <w:rFonts w:ascii="Arial"/>
          <w:b/>
          <w:color w:val="E36C0A" w:themeColor="accent6" w:themeShade="BF"/>
        </w:rPr>
      </w:pPr>
      <w:r>
        <w:rPr>
          <w:rFonts w:ascii="Arial"/>
          <w:b/>
          <w:noProof/>
          <w:color w:val="800080"/>
          <w:sz w:val="20"/>
        </w:rPr>
        <mc:AlternateContent>
          <mc:Choice Requires="wps">
            <w:drawing>
              <wp:anchor distT="45720" distB="45720" distL="114300" distR="114300" simplePos="0" relativeHeight="251660288" behindDoc="0" locked="0" layoutInCell="1" allowOverlap="1" wp14:anchorId="04B34F0F" wp14:editId="6DECB4E8">
                <wp:simplePos x="0" y="0"/>
                <wp:positionH relativeFrom="column">
                  <wp:posOffset>2235200</wp:posOffset>
                </wp:positionH>
                <wp:positionV relativeFrom="paragraph">
                  <wp:posOffset>55245</wp:posOffset>
                </wp:positionV>
                <wp:extent cx="177800" cy="171450"/>
                <wp:effectExtent l="0" t="0" r="12700" b="1905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1450"/>
                        </a:xfrm>
                        <a:prstGeom prst="rect">
                          <a:avLst/>
                        </a:prstGeom>
                        <a:solidFill>
                          <a:srgbClr val="FFFFFF"/>
                        </a:solidFill>
                        <a:ln w="9525">
                          <a:solidFill>
                            <a:srgbClr val="000000"/>
                          </a:solidFill>
                          <a:miter lim="800000"/>
                        </a:ln>
                      </wps:spPr>
                      <wps:txbx>
                        <w:txbxContent>
                          <w:p w14:paraId="66FBE739" w14:textId="77777777" w:rsidR="009912C8" w:rsidRDefault="009912C8"/>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76pt;margin-top:4.35pt;height:13.5pt;width:14pt;mso-wrap-distance-bottom:3.6pt;mso-wrap-distance-left:9pt;mso-wrap-distance-right:9pt;mso-wrap-distance-top:3.6pt;z-index:251660288;mso-width-relative:page;mso-height-relative:page;" fillcolor="#FFFFFF" filled="t" stroked="t" coordsize="21600,21600" o:gfxdata="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z58oDWAAAACAEAAA8AAAAAAAAAAQAgAAAAIgAAAGRycy9kb3ducmV2LnhtbFBLAQIUABQA&#10;AAAIAIdO4kC5BvyiKwIAAHoEAAAOAAAAAAAAAAEAIAAAACUBAABkcnMvZTJvRG9jLnhtbFBLBQYA&#10;AAAABgAGAFkBAADCBQAAAAA=&#10;">
                <v:fill on="t" focussize="0,0"/>
                <v:stroke color="#000000" miterlimit="8" joinstyle="miter"/>
                <v:imagedata o:title=""/>
                <o:lock v:ext="edit" aspectratio="f"/>
                <v:textbox>
                  <w:txbxContent>
                    <w:p/>
                  </w:txbxContent>
                </v:textbox>
                <w10:wrap type="square"/>
              </v:shape>
            </w:pict>
          </mc:Fallback>
        </mc:AlternateContent>
      </w:r>
      <w:r>
        <w:rPr>
          <w:rFonts w:ascii="Arial"/>
          <w:b/>
          <w:noProof/>
          <w:color w:val="800080"/>
          <w:sz w:val="20"/>
        </w:rPr>
        <mc:AlternateContent>
          <mc:Choice Requires="wps">
            <w:drawing>
              <wp:anchor distT="45720" distB="45720" distL="114300" distR="114300" simplePos="0" relativeHeight="251661312" behindDoc="0" locked="0" layoutInCell="1" allowOverlap="1" wp14:anchorId="2CE52CE8" wp14:editId="6EF8873C">
                <wp:simplePos x="0" y="0"/>
                <wp:positionH relativeFrom="column">
                  <wp:posOffset>3327400</wp:posOffset>
                </wp:positionH>
                <wp:positionV relativeFrom="paragraph">
                  <wp:posOffset>48895</wp:posOffset>
                </wp:positionV>
                <wp:extent cx="215900" cy="171450"/>
                <wp:effectExtent l="0" t="0" r="12700" b="1905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71450"/>
                        </a:xfrm>
                        <a:prstGeom prst="rect">
                          <a:avLst/>
                        </a:prstGeom>
                        <a:solidFill>
                          <a:srgbClr val="FFFFFF"/>
                        </a:solidFill>
                        <a:ln w="9525">
                          <a:solidFill>
                            <a:srgbClr val="000000"/>
                          </a:solidFill>
                          <a:miter lim="800000"/>
                        </a:ln>
                      </wps:spPr>
                      <wps:txbx>
                        <w:txbxContent>
                          <w:p w14:paraId="4F76C3FC" w14:textId="77777777" w:rsidR="009912C8" w:rsidRDefault="009912C8"/>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262pt;margin-top:3.85pt;height:13.5pt;width:17pt;mso-wrap-distance-bottom:3.6pt;mso-wrap-distance-left:9pt;mso-wrap-distance-right:9pt;mso-wrap-distance-top:3.6pt;z-index:251661312;mso-width-relative:page;mso-height-relative:page;" fillcolor="#FFFFFF" filled="t" stroked="t" coordsize="21600,21600" o:gfxdata="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1wW3o2AAAAAgBAAAPAAAAAAAAAAEAIAAAACIAAABkcnMvZG93bnJldi54bWxQSwECFAAU&#10;AAAACACHTuJAlYpP7yoCAAB6BAAADgAAAAAAAAABACAAAAAnAQAAZHJzL2Uyb0RvYy54bWxQSwUG&#10;AAAAAAYABgBZAQAAwwUAAAAA&#10;">
                <v:fill on="t" focussize="0,0"/>
                <v:stroke color="#000000" miterlimit="8" joinstyle="miter"/>
                <v:imagedata o:title=""/>
                <o:lock v:ext="edit" aspectratio="f"/>
                <v:textbox>
                  <w:txbxContent>
                    <w:p/>
                  </w:txbxContent>
                </v:textbox>
                <w10:wrap type="square"/>
              </v:shape>
            </w:pict>
          </mc:Fallback>
        </mc:AlternateContent>
      </w:r>
      <w:r>
        <w:rPr>
          <w:rFonts w:ascii="Arial"/>
          <w:b/>
          <w:color w:val="E36C0A" w:themeColor="accent6" w:themeShade="BF"/>
        </w:rPr>
        <w:t xml:space="preserve">  Nominee:        Organizational        Individual</w:t>
      </w:r>
      <w:r>
        <w:rPr>
          <w:rFonts w:ascii="Arial"/>
          <w:bCs/>
          <w:i/>
          <w:iCs/>
        </w:rPr>
        <w:t xml:space="preserve"> (Please indicate the type of participation)</w:t>
      </w:r>
    </w:p>
    <w:p w14:paraId="407C9B5F" w14:textId="77777777" w:rsidR="009912C8" w:rsidRDefault="009912C8">
      <w:pPr>
        <w:pStyle w:val="BodyText"/>
        <w:spacing w:before="5"/>
        <w:rPr>
          <w:rFonts w:ascii="Arial"/>
          <w:b/>
          <w:sz w:val="22"/>
        </w:rPr>
      </w:pPr>
    </w:p>
    <w:tbl>
      <w:tblPr>
        <w:tblW w:w="10916" w:type="dxa"/>
        <w:tblInd w:w="-851" w:type="dxa"/>
        <w:tblLayout w:type="fixed"/>
        <w:tblCellMar>
          <w:left w:w="0" w:type="dxa"/>
          <w:right w:w="0" w:type="dxa"/>
        </w:tblCellMar>
        <w:tblLook w:val="04A0" w:firstRow="1" w:lastRow="0" w:firstColumn="1" w:lastColumn="0" w:noHBand="0" w:noVBand="1"/>
      </w:tblPr>
      <w:tblGrid>
        <w:gridCol w:w="10916"/>
      </w:tblGrid>
      <w:tr w:rsidR="009912C8" w14:paraId="6597E784" w14:textId="77777777" w:rsidTr="00A96AA8">
        <w:trPr>
          <w:trHeight w:val="616"/>
        </w:trPr>
        <w:tc>
          <w:tcPr>
            <w:tcW w:w="10916" w:type="dxa"/>
            <w:tcBorders>
              <w:bottom w:val="single" w:sz="4" w:space="0" w:color="000000"/>
            </w:tcBorders>
          </w:tcPr>
          <w:p w14:paraId="07615B17" w14:textId="77777777" w:rsidR="009912C8" w:rsidRDefault="009912C8">
            <w:pPr>
              <w:pStyle w:val="TableParagraph"/>
              <w:rPr>
                <w:b/>
                <w:bCs/>
                <w:sz w:val="20"/>
              </w:rPr>
            </w:pPr>
          </w:p>
          <w:p w14:paraId="3CF03116" w14:textId="77777777" w:rsidR="009912C8" w:rsidRDefault="00000000">
            <w:pPr>
              <w:pStyle w:val="TableParagraph"/>
              <w:rPr>
                <w:rFonts w:ascii="Times New Roman"/>
                <w:b/>
                <w:bCs/>
                <w:sz w:val="18"/>
              </w:rPr>
            </w:pPr>
            <w:r>
              <w:rPr>
                <w:b/>
                <w:bCs/>
                <w:sz w:val="20"/>
              </w:rPr>
              <w:t>Company/Organization Name:</w:t>
            </w:r>
          </w:p>
        </w:tc>
      </w:tr>
      <w:tr w:rsidR="009912C8" w14:paraId="12CC01A0" w14:textId="77777777" w:rsidTr="00A96AA8">
        <w:trPr>
          <w:trHeight w:val="399"/>
        </w:trPr>
        <w:tc>
          <w:tcPr>
            <w:tcW w:w="10916" w:type="dxa"/>
            <w:tcBorders>
              <w:top w:val="single" w:sz="4" w:space="0" w:color="000000"/>
            </w:tcBorders>
          </w:tcPr>
          <w:p w14:paraId="0F999A95" w14:textId="77777777" w:rsidR="009912C8" w:rsidRDefault="00000000">
            <w:pPr>
              <w:pStyle w:val="TableParagraph"/>
              <w:rPr>
                <w:b/>
                <w:bCs/>
                <w:sz w:val="16"/>
              </w:rPr>
            </w:pPr>
            <w:r>
              <w:rPr>
                <w:b/>
                <w:bCs/>
                <w:sz w:val="20"/>
                <w:szCs w:val="26"/>
              </w:rPr>
              <w:t>Participant’s Name:</w:t>
            </w:r>
          </w:p>
        </w:tc>
      </w:tr>
      <w:tr w:rsidR="009912C8" w14:paraId="6ED0B952" w14:textId="77777777" w:rsidTr="00A96AA8">
        <w:trPr>
          <w:trHeight w:val="209"/>
        </w:trPr>
        <w:tc>
          <w:tcPr>
            <w:tcW w:w="10916" w:type="dxa"/>
            <w:tcBorders>
              <w:top w:val="single" w:sz="4" w:space="0" w:color="000000"/>
            </w:tcBorders>
          </w:tcPr>
          <w:p w14:paraId="37671325" w14:textId="039B4CB9" w:rsidR="009912C8" w:rsidRDefault="00000000">
            <w:pPr>
              <w:pStyle w:val="TableParagraph"/>
              <w:spacing w:before="3"/>
              <w:ind w:left="-849" w:right="572"/>
              <w:jc w:val="center"/>
              <w:rPr>
                <w:rFonts w:ascii="Tahoma" w:hAnsi="Tahoma" w:cs="Tahoma"/>
                <w:sz w:val="21"/>
                <w:szCs w:val="21"/>
              </w:rPr>
            </w:pPr>
            <w:r>
              <w:rPr>
                <w:rFonts w:ascii="Tahoma" w:hAnsi="Tahoma" w:cs="Tahoma"/>
                <w:sz w:val="21"/>
                <w:szCs w:val="21"/>
              </w:rPr>
              <w:t xml:space="preserve">If </w:t>
            </w:r>
            <w:r w:rsidR="00A96AA8">
              <w:rPr>
                <w:rFonts w:ascii="Tahoma" w:hAnsi="Tahoma" w:cs="Tahoma"/>
                <w:sz w:val="21"/>
                <w:szCs w:val="21"/>
              </w:rPr>
              <w:t xml:space="preserve">   </w:t>
            </w:r>
            <w:r>
              <w:rPr>
                <w:rFonts w:ascii="Tahoma" w:hAnsi="Tahoma" w:cs="Tahoma"/>
                <w:sz w:val="21"/>
                <w:szCs w:val="21"/>
              </w:rPr>
              <w:t>nominating more than one person, please provide their Name, Designation &amp; Contact information below</w:t>
            </w:r>
          </w:p>
          <w:p w14:paraId="085638E1" w14:textId="77777777" w:rsidR="009912C8" w:rsidRDefault="009912C8">
            <w:pPr>
              <w:pStyle w:val="TableParagraph"/>
              <w:spacing w:before="3"/>
              <w:ind w:left="1208" w:right="1238"/>
              <w:jc w:val="center"/>
              <w:rPr>
                <w:color w:val="C1C1C1"/>
                <w:sz w:val="16"/>
              </w:rPr>
            </w:pPr>
          </w:p>
        </w:tc>
      </w:tr>
      <w:tr w:rsidR="009912C8" w14:paraId="0A054BF7" w14:textId="77777777" w:rsidTr="00A96AA8">
        <w:trPr>
          <w:trHeight w:val="1144"/>
        </w:trPr>
        <w:tc>
          <w:tcPr>
            <w:tcW w:w="10916" w:type="dxa"/>
            <w:tcBorders>
              <w:top w:val="single" w:sz="4" w:space="0" w:color="000000"/>
            </w:tcBorders>
          </w:tcPr>
          <w:p w14:paraId="586277B9" w14:textId="77777777" w:rsidR="009912C8" w:rsidRDefault="009912C8">
            <w:pPr>
              <w:pStyle w:val="TableParagraph"/>
              <w:spacing w:before="3"/>
              <w:ind w:left="1208" w:right="1238"/>
              <w:jc w:val="center"/>
              <w:rPr>
                <w:rFonts w:ascii="Tahoma" w:hAnsi="Tahoma" w:cs="Tahoma"/>
                <w:b/>
                <w:bCs/>
                <w:color w:val="555555"/>
                <w:sz w:val="21"/>
                <w:szCs w:val="21"/>
              </w:rPr>
            </w:pPr>
          </w:p>
          <w:p w14:paraId="5497D4A4" w14:textId="77777777" w:rsidR="009912C8" w:rsidRDefault="00000000">
            <w:pPr>
              <w:pStyle w:val="TableParagraph"/>
              <w:numPr>
                <w:ilvl w:val="0"/>
                <w:numId w:val="1"/>
              </w:numPr>
              <w:spacing w:before="3" w:line="276" w:lineRule="auto"/>
              <w:ind w:right="1238"/>
              <w:rPr>
                <w:rFonts w:ascii="Tahoma" w:hAnsi="Tahoma" w:cs="Tahoma"/>
                <w:b/>
                <w:bCs/>
                <w:color w:val="555555"/>
                <w:sz w:val="20"/>
                <w:szCs w:val="20"/>
              </w:rPr>
            </w:pPr>
            <w:r>
              <w:rPr>
                <w:rFonts w:ascii="Tahoma" w:hAnsi="Tahoma" w:cs="Tahoma"/>
                <w:b/>
                <w:bCs/>
                <w:color w:val="555555"/>
                <w:sz w:val="20"/>
                <w:szCs w:val="20"/>
              </w:rPr>
              <w:t>_____________________________________________</w:t>
            </w:r>
          </w:p>
          <w:p w14:paraId="5FC568A6" w14:textId="77777777" w:rsidR="009912C8" w:rsidRDefault="009912C8">
            <w:pPr>
              <w:pStyle w:val="TableParagraph"/>
              <w:spacing w:before="3" w:line="276" w:lineRule="auto"/>
              <w:ind w:left="1928" w:right="1238"/>
              <w:rPr>
                <w:rFonts w:ascii="Tahoma" w:hAnsi="Tahoma" w:cs="Tahoma"/>
                <w:b/>
                <w:bCs/>
                <w:color w:val="555555"/>
                <w:sz w:val="20"/>
                <w:szCs w:val="20"/>
              </w:rPr>
            </w:pPr>
          </w:p>
          <w:p w14:paraId="334C96AD" w14:textId="77777777" w:rsidR="009912C8" w:rsidRDefault="00000000">
            <w:pPr>
              <w:pStyle w:val="TableParagraph"/>
              <w:numPr>
                <w:ilvl w:val="0"/>
                <w:numId w:val="1"/>
              </w:numPr>
              <w:spacing w:before="3" w:line="276" w:lineRule="auto"/>
              <w:ind w:right="1238"/>
              <w:rPr>
                <w:rFonts w:ascii="Tahoma" w:hAnsi="Tahoma" w:cs="Tahoma"/>
                <w:b/>
                <w:bCs/>
                <w:color w:val="555555"/>
                <w:sz w:val="20"/>
                <w:szCs w:val="20"/>
              </w:rPr>
            </w:pPr>
            <w:r>
              <w:rPr>
                <w:rFonts w:ascii="Tahoma" w:hAnsi="Tahoma" w:cs="Tahoma"/>
                <w:b/>
                <w:bCs/>
                <w:color w:val="555555"/>
                <w:sz w:val="20"/>
                <w:szCs w:val="20"/>
              </w:rPr>
              <w:t>_____________________________________________</w:t>
            </w:r>
          </w:p>
          <w:p w14:paraId="1C3D33AE" w14:textId="77777777" w:rsidR="009912C8" w:rsidRDefault="009912C8">
            <w:pPr>
              <w:pStyle w:val="TableParagraph"/>
              <w:spacing w:before="3" w:line="276" w:lineRule="auto"/>
              <w:ind w:right="1238"/>
              <w:rPr>
                <w:rFonts w:ascii="Tahoma" w:hAnsi="Tahoma" w:cs="Tahoma"/>
                <w:b/>
                <w:bCs/>
                <w:color w:val="555555"/>
                <w:sz w:val="20"/>
                <w:szCs w:val="20"/>
              </w:rPr>
            </w:pPr>
          </w:p>
          <w:p w14:paraId="72F462F7" w14:textId="77777777" w:rsidR="009912C8" w:rsidRDefault="00000000">
            <w:pPr>
              <w:pStyle w:val="TableParagraph"/>
              <w:numPr>
                <w:ilvl w:val="0"/>
                <w:numId w:val="1"/>
              </w:numPr>
              <w:spacing w:before="3" w:line="276" w:lineRule="auto"/>
              <w:ind w:right="1238"/>
              <w:rPr>
                <w:rFonts w:ascii="Tahoma" w:hAnsi="Tahoma" w:cs="Tahoma"/>
                <w:b/>
                <w:bCs/>
                <w:color w:val="555555"/>
                <w:sz w:val="20"/>
                <w:szCs w:val="20"/>
              </w:rPr>
            </w:pPr>
            <w:r>
              <w:rPr>
                <w:rFonts w:ascii="Tahoma" w:hAnsi="Tahoma" w:cs="Tahoma"/>
                <w:b/>
                <w:bCs/>
                <w:color w:val="555555"/>
                <w:sz w:val="20"/>
                <w:szCs w:val="20"/>
              </w:rPr>
              <w:t>_____________________________________________</w:t>
            </w:r>
          </w:p>
          <w:p w14:paraId="248585E2" w14:textId="77777777" w:rsidR="009912C8" w:rsidRDefault="009912C8">
            <w:pPr>
              <w:pStyle w:val="TableParagraph"/>
              <w:spacing w:before="3" w:line="276" w:lineRule="auto"/>
              <w:ind w:left="1928" w:right="1238"/>
              <w:rPr>
                <w:rFonts w:ascii="Tahoma" w:hAnsi="Tahoma" w:cs="Tahoma"/>
                <w:b/>
                <w:bCs/>
                <w:color w:val="555555"/>
                <w:sz w:val="20"/>
                <w:szCs w:val="20"/>
              </w:rPr>
            </w:pPr>
          </w:p>
          <w:p w14:paraId="316DF529" w14:textId="77777777" w:rsidR="009912C8" w:rsidRDefault="00000000">
            <w:pPr>
              <w:pStyle w:val="TableParagraph"/>
              <w:numPr>
                <w:ilvl w:val="0"/>
                <w:numId w:val="1"/>
              </w:numPr>
              <w:spacing w:before="3" w:line="276" w:lineRule="auto"/>
              <w:ind w:right="1238"/>
              <w:rPr>
                <w:rFonts w:ascii="Tahoma" w:hAnsi="Tahoma" w:cs="Tahoma"/>
                <w:b/>
                <w:bCs/>
                <w:color w:val="555555"/>
                <w:sz w:val="20"/>
                <w:szCs w:val="20"/>
              </w:rPr>
            </w:pPr>
            <w:r>
              <w:rPr>
                <w:rFonts w:ascii="Tahoma" w:hAnsi="Tahoma" w:cs="Tahoma"/>
                <w:b/>
                <w:bCs/>
                <w:color w:val="555555"/>
                <w:sz w:val="20"/>
                <w:szCs w:val="20"/>
              </w:rPr>
              <w:t>_____________________________________________</w:t>
            </w:r>
          </w:p>
          <w:p w14:paraId="6262F95D" w14:textId="77777777" w:rsidR="009912C8" w:rsidRDefault="009912C8">
            <w:pPr>
              <w:pStyle w:val="TableParagraph"/>
              <w:spacing w:before="3" w:line="276" w:lineRule="auto"/>
              <w:ind w:left="1208" w:right="1238"/>
              <w:rPr>
                <w:rFonts w:ascii="Tahoma" w:hAnsi="Tahoma" w:cs="Tahoma"/>
                <w:b/>
                <w:bCs/>
                <w:color w:val="555555"/>
                <w:sz w:val="21"/>
                <w:szCs w:val="21"/>
              </w:rPr>
            </w:pPr>
          </w:p>
        </w:tc>
      </w:tr>
      <w:tr w:rsidR="009912C8" w14:paraId="1984790A" w14:textId="77777777" w:rsidTr="00A96AA8">
        <w:trPr>
          <w:trHeight w:val="447"/>
        </w:trPr>
        <w:tc>
          <w:tcPr>
            <w:tcW w:w="10916" w:type="dxa"/>
            <w:tcBorders>
              <w:bottom w:val="single" w:sz="4" w:space="0" w:color="000000"/>
            </w:tcBorders>
          </w:tcPr>
          <w:p w14:paraId="083FFAC8" w14:textId="77777777" w:rsidR="009912C8" w:rsidRDefault="00000000">
            <w:pPr>
              <w:pStyle w:val="TableParagraph"/>
              <w:rPr>
                <w:rFonts w:ascii="Times New Roman"/>
                <w:b/>
                <w:bCs/>
                <w:sz w:val="18"/>
              </w:rPr>
            </w:pPr>
            <w:r>
              <w:rPr>
                <w:b/>
                <w:bCs/>
                <w:sz w:val="20"/>
              </w:rPr>
              <w:t>Company Address:</w:t>
            </w:r>
          </w:p>
        </w:tc>
      </w:tr>
      <w:tr w:rsidR="009912C8" w14:paraId="2AA48F01" w14:textId="77777777" w:rsidTr="00A96AA8">
        <w:trPr>
          <w:trHeight w:val="363"/>
        </w:trPr>
        <w:tc>
          <w:tcPr>
            <w:tcW w:w="10916" w:type="dxa"/>
            <w:tcBorders>
              <w:top w:val="single" w:sz="4" w:space="0" w:color="000000"/>
              <w:bottom w:val="single" w:sz="4" w:space="0" w:color="auto"/>
            </w:tcBorders>
          </w:tcPr>
          <w:p w14:paraId="0A2438D2" w14:textId="77777777" w:rsidR="009912C8" w:rsidRDefault="009912C8">
            <w:pPr>
              <w:pStyle w:val="TableParagraph"/>
              <w:rPr>
                <w:rFonts w:ascii="Times New Roman"/>
                <w:sz w:val="14"/>
              </w:rPr>
            </w:pPr>
          </w:p>
        </w:tc>
      </w:tr>
      <w:tr w:rsidR="009912C8" w14:paraId="06C5C15E" w14:textId="77777777" w:rsidTr="00A96AA8">
        <w:trPr>
          <w:trHeight w:val="334"/>
        </w:trPr>
        <w:tc>
          <w:tcPr>
            <w:tcW w:w="10916" w:type="dxa"/>
            <w:tcBorders>
              <w:top w:val="single" w:sz="4" w:space="0" w:color="auto"/>
              <w:bottom w:val="single" w:sz="4" w:space="0" w:color="000000"/>
            </w:tcBorders>
          </w:tcPr>
          <w:p w14:paraId="060EF47B" w14:textId="77777777" w:rsidR="009912C8" w:rsidRDefault="00000000">
            <w:pPr>
              <w:pStyle w:val="TableParagraph"/>
              <w:rPr>
                <w:rFonts w:ascii="Times New Roman"/>
                <w:b/>
                <w:bCs/>
                <w:sz w:val="18"/>
              </w:rPr>
            </w:pPr>
            <w:r>
              <w:rPr>
                <w:b/>
                <w:bCs/>
                <w:sz w:val="20"/>
              </w:rPr>
              <w:t>City/State:</w:t>
            </w:r>
          </w:p>
        </w:tc>
      </w:tr>
      <w:tr w:rsidR="009912C8" w14:paraId="3E65EF10" w14:textId="77777777" w:rsidTr="00A96AA8">
        <w:trPr>
          <w:trHeight w:val="360"/>
        </w:trPr>
        <w:tc>
          <w:tcPr>
            <w:tcW w:w="10916" w:type="dxa"/>
            <w:tcBorders>
              <w:bottom w:val="single" w:sz="4" w:space="0" w:color="000000"/>
            </w:tcBorders>
          </w:tcPr>
          <w:p w14:paraId="6B97ECD7" w14:textId="77777777" w:rsidR="009912C8" w:rsidRDefault="00000000">
            <w:pPr>
              <w:pStyle w:val="TableParagraph"/>
              <w:rPr>
                <w:rFonts w:ascii="Times New Roman"/>
                <w:b/>
                <w:bCs/>
                <w:sz w:val="18"/>
              </w:rPr>
            </w:pPr>
            <w:r>
              <w:rPr>
                <w:b/>
                <w:bCs/>
                <w:sz w:val="20"/>
              </w:rPr>
              <w:t>Telephone:</w:t>
            </w:r>
          </w:p>
        </w:tc>
      </w:tr>
      <w:tr w:rsidR="009912C8" w14:paraId="4D8E34D7" w14:textId="77777777" w:rsidTr="00A96AA8">
        <w:trPr>
          <w:trHeight w:val="317"/>
        </w:trPr>
        <w:tc>
          <w:tcPr>
            <w:tcW w:w="10916" w:type="dxa"/>
            <w:tcBorders>
              <w:top w:val="single" w:sz="4" w:space="0" w:color="000000"/>
              <w:bottom w:val="single" w:sz="4" w:space="0" w:color="000000"/>
            </w:tcBorders>
          </w:tcPr>
          <w:p w14:paraId="6791157F" w14:textId="77777777" w:rsidR="009912C8" w:rsidRDefault="009912C8">
            <w:pPr>
              <w:pStyle w:val="TableParagraph"/>
              <w:spacing w:before="6"/>
              <w:rPr>
                <w:rFonts w:ascii="Arial"/>
                <w:b/>
                <w:sz w:val="19"/>
              </w:rPr>
            </w:pPr>
          </w:p>
          <w:p w14:paraId="43F29D6D" w14:textId="77777777" w:rsidR="009912C8" w:rsidRDefault="00000000">
            <w:pPr>
              <w:pStyle w:val="TableParagraph"/>
              <w:rPr>
                <w:rFonts w:ascii="Times New Roman"/>
                <w:sz w:val="18"/>
              </w:rPr>
            </w:pPr>
            <w:r>
              <w:rPr>
                <w:b/>
                <w:bCs/>
                <w:sz w:val="20"/>
              </w:rPr>
              <w:t>Email:</w:t>
            </w:r>
          </w:p>
        </w:tc>
      </w:tr>
      <w:tr w:rsidR="009912C8" w14:paraId="1C0CCC0F" w14:textId="77777777" w:rsidTr="00A96AA8">
        <w:trPr>
          <w:trHeight w:val="317"/>
        </w:trPr>
        <w:tc>
          <w:tcPr>
            <w:tcW w:w="10916" w:type="dxa"/>
            <w:tcBorders>
              <w:top w:val="single" w:sz="4" w:space="0" w:color="000000"/>
              <w:bottom w:val="single" w:sz="4" w:space="0" w:color="000000"/>
            </w:tcBorders>
          </w:tcPr>
          <w:p w14:paraId="638DF891" w14:textId="77777777" w:rsidR="009912C8" w:rsidRDefault="009912C8">
            <w:pPr>
              <w:pStyle w:val="TableParagraph"/>
              <w:spacing w:before="6"/>
              <w:rPr>
                <w:rFonts w:ascii="Arial"/>
                <w:bCs/>
                <w:sz w:val="19"/>
              </w:rPr>
            </w:pPr>
          </w:p>
          <w:p w14:paraId="5885B20F" w14:textId="77777777" w:rsidR="009912C8" w:rsidRDefault="00000000">
            <w:pPr>
              <w:pStyle w:val="TableParagraph"/>
              <w:spacing w:before="6"/>
              <w:rPr>
                <w:rFonts w:ascii="Arial"/>
                <w:bCs/>
                <w:sz w:val="19"/>
              </w:rPr>
            </w:pPr>
            <w:r>
              <w:rPr>
                <w:rFonts w:ascii="Arial"/>
                <w:b/>
                <w:sz w:val="19"/>
              </w:rPr>
              <w:t>GST No</w:t>
            </w:r>
            <w:r>
              <w:rPr>
                <w:rFonts w:ascii="Arial"/>
                <w:bCs/>
                <w:sz w:val="19"/>
              </w:rPr>
              <w:t xml:space="preserve">:                                                                                    </w:t>
            </w:r>
            <w:proofErr w:type="gramStart"/>
            <w:r>
              <w:rPr>
                <w:rFonts w:ascii="Arial"/>
                <w:bCs/>
                <w:sz w:val="19"/>
              </w:rPr>
              <w:t xml:space="preserve">   </w:t>
            </w:r>
            <w:r>
              <w:rPr>
                <w:bCs/>
                <w:sz w:val="20"/>
                <w:szCs w:val="20"/>
              </w:rPr>
              <w:t>(</w:t>
            </w:r>
            <w:proofErr w:type="gramEnd"/>
            <w:r>
              <w:rPr>
                <w:bCs/>
                <w:sz w:val="20"/>
                <w:szCs w:val="20"/>
              </w:rPr>
              <w:t>If not applicable, please share declaration letter)</w:t>
            </w:r>
          </w:p>
        </w:tc>
      </w:tr>
      <w:tr w:rsidR="009912C8" w14:paraId="4ADD83C5" w14:textId="77777777" w:rsidTr="00A96AA8">
        <w:trPr>
          <w:trHeight w:val="489"/>
        </w:trPr>
        <w:tc>
          <w:tcPr>
            <w:tcW w:w="10916" w:type="dxa"/>
            <w:tcBorders>
              <w:top w:val="single" w:sz="4" w:space="0" w:color="000000"/>
              <w:bottom w:val="single" w:sz="4" w:space="0" w:color="000000"/>
            </w:tcBorders>
          </w:tcPr>
          <w:p w14:paraId="31FD106D" w14:textId="77777777" w:rsidR="009912C8" w:rsidRDefault="009912C8">
            <w:pPr>
              <w:pStyle w:val="TableParagraph"/>
              <w:rPr>
                <w:rFonts w:ascii="Arial"/>
                <w:b/>
                <w:sz w:val="20"/>
              </w:rPr>
            </w:pPr>
          </w:p>
          <w:p w14:paraId="546BE92F" w14:textId="77777777" w:rsidR="009912C8" w:rsidRDefault="00000000">
            <w:pPr>
              <w:pStyle w:val="TableParagraph"/>
              <w:spacing w:before="1"/>
              <w:ind w:left="108"/>
              <w:rPr>
                <w:rFonts w:ascii="Arial"/>
                <w:b/>
                <w:sz w:val="20"/>
              </w:rPr>
            </w:pPr>
            <w:r>
              <w:rPr>
                <w:rFonts w:ascii="Arial"/>
                <w:b/>
                <w:sz w:val="20"/>
              </w:rPr>
              <w:t>Submitted</w:t>
            </w:r>
            <w:r>
              <w:rPr>
                <w:rFonts w:ascii="Arial"/>
                <w:b/>
                <w:spacing w:val="-5"/>
                <w:sz w:val="20"/>
              </w:rPr>
              <w:t xml:space="preserve"> </w:t>
            </w:r>
            <w:r>
              <w:rPr>
                <w:rFonts w:ascii="Arial"/>
                <w:b/>
                <w:sz w:val="20"/>
              </w:rPr>
              <w:t>By:</w:t>
            </w:r>
          </w:p>
        </w:tc>
      </w:tr>
      <w:tr w:rsidR="009912C8" w14:paraId="54070C62" w14:textId="77777777" w:rsidTr="00A96AA8">
        <w:trPr>
          <w:trHeight w:val="621"/>
        </w:trPr>
        <w:tc>
          <w:tcPr>
            <w:tcW w:w="10916" w:type="dxa"/>
            <w:tcBorders>
              <w:top w:val="single" w:sz="4" w:space="0" w:color="000000"/>
              <w:bottom w:val="single" w:sz="4" w:space="0" w:color="000000"/>
            </w:tcBorders>
          </w:tcPr>
          <w:p w14:paraId="2F14F249" w14:textId="77777777" w:rsidR="009912C8" w:rsidRDefault="00000000">
            <w:pPr>
              <w:pStyle w:val="TableParagraph"/>
              <w:spacing w:line="222" w:lineRule="exact"/>
              <w:ind w:right="1670"/>
              <w:rPr>
                <w:color w:val="818181"/>
                <w:sz w:val="20"/>
              </w:rPr>
            </w:pPr>
            <w:r>
              <w:rPr>
                <w:color w:val="818181"/>
                <w:sz w:val="20"/>
              </w:rPr>
              <w:t>(Name</w:t>
            </w:r>
            <w:r>
              <w:rPr>
                <w:color w:val="818181"/>
                <w:spacing w:val="-6"/>
                <w:sz w:val="20"/>
              </w:rPr>
              <w:t>,</w:t>
            </w:r>
            <w:r>
              <w:rPr>
                <w:color w:val="818181"/>
                <w:sz w:val="20"/>
              </w:rPr>
              <w:t xml:space="preserve"> Designation </w:t>
            </w:r>
            <w:r>
              <w:rPr>
                <w:rFonts w:ascii="Arial"/>
                <w:b/>
                <w:color w:val="818181"/>
                <w:sz w:val="20"/>
              </w:rPr>
              <w:t>and</w:t>
            </w:r>
            <w:r>
              <w:rPr>
                <w:rFonts w:ascii="Arial"/>
                <w:b/>
                <w:color w:val="818181"/>
                <w:spacing w:val="-4"/>
                <w:sz w:val="20"/>
              </w:rPr>
              <w:t xml:space="preserve"> </w:t>
            </w:r>
            <w:r>
              <w:rPr>
                <w:rFonts w:ascii="Arial"/>
                <w:b/>
                <w:color w:val="818181"/>
                <w:sz w:val="20"/>
              </w:rPr>
              <w:t>contact</w:t>
            </w:r>
            <w:r>
              <w:rPr>
                <w:rFonts w:ascii="Arial"/>
                <w:b/>
                <w:color w:val="818181"/>
                <w:spacing w:val="-4"/>
                <w:sz w:val="20"/>
              </w:rPr>
              <w:t xml:space="preserve"> </w:t>
            </w:r>
            <w:r>
              <w:rPr>
                <w:rFonts w:ascii="Arial"/>
                <w:b/>
                <w:color w:val="818181"/>
                <w:sz w:val="20"/>
              </w:rPr>
              <w:t>information</w:t>
            </w:r>
            <w:r>
              <w:rPr>
                <w:color w:val="818181"/>
                <w:sz w:val="20"/>
              </w:rPr>
              <w:t>)</w:t>
            </w:r>
            <w:r>
              <w:rPr>
                <w:color w:val="818181"/>
                <w:spacing w:val="-4"/>
                <w:sz w:val="20"/>
              </w:rPr>
              <w:t xml:space="preserve"> </w:t>
            </w:r>
            <w:r>
              <w:rPr>
                <w:color w:val="818181"/>
                <w:sz w:val="20"/>
              </w:rPr>
              <w:t>of</w:t>
            </w:r>
            <w:r>
              <w:rPr>
                <w:color w:val="818181"/>
                <w:spacing w:val="-6"/>
                <w:sz w:val="20"/>
              </w:rPr>
              <w:t xml:space="preserve"> </w:t>
            </w:r>
            <w:r>
              <w:rPr>
                <w:color w:val="818181"/>
                <w:sz w:val="20"/>
              </w:rPr>
              <w:t>person</w:t>
            </w:r>
            <w:r>
              <w:rPr>
                <w:color w:val="818181"/>
                <w:spacing w:val="-3"/>
                <w:sz w:val="20"/>
              </w:rPr>
              <w:t xml:space="preserve"> </w:t>
            </w:r>
            <w:r>
              <w:rPr>
                <w:color w:val="818181"/>
                <w:sz w:val="20"/>
              </w:rPr>
              <w:t>submitting</w:t>
            </w:r>
            <w:r>
              <w:rPr>
                <w:color w:val="818181"/>
                <w:spacing w:val="-3"/>
                <w:sz w:val="20"/>
              </w:rPr>
              <w:t xml:space="preserve"> </w:t>
            </w:r>
            <w:r>
              <w:rPr>
                <w:color w:val="818181"/>
                <w:sz w:val="20"/>
              </w:rPr>
              <w:t>the</w:t>
            </w:r>
            <w:r>
              <w:rPr>
                <w:color w:val="818181"/>
                <w:spacing w:val="-4"/>
                <w:sz w:val="20"/>
              </w:rPr>
              <w:t xml:space="preserve"> </w:t>
            </w:r>
            <w:r>
              <w:rPr>
                <w:color w:val="818181"/>
                <w:sz w:val="20"/>
              </w:rPr>
              <w:t xml:space="preserve">nomination: </w:t>
            </w:r>
          </w:p>
          <w:p w14:paraId="519FAC91" w14:textId="77777777" w:rsidR="009912C8" w:rsidRDefault="009912C8">
            <w:pPr>
              <w:pStyle w:val="TableParagraph"/>
              <w:spacing w:line="222" w:lineRule="exact"/>
              <w:ind w:right="1670"/>
              <w:rPr>
                <w:color w:val="818181"/>
                <w:sz w:val="20"/>
              </w:rPr>
            </w:pPr>
          </w:p>
          <w:p w14:paraId="75AC0C8A" w14:textId="77777777" w:rsidR="009912C8" w:rsidRDefault="009912C8">
            <w:pPr>
              <w:pStyle w:val="TableParagraph"/>
              <w:spacing w:line="222" w:lineRule="exact"/>
              <w:ind w:right="1670"/>
              <w:rPr>
                <w:color w:val="818181"/>
                <w:sz w:val="20"/>
              </w:rPr>
            </w:pPr>
          </w:p>
          <w:p w14:paraId="646A107A" w14:textId="77777777" w:rsidR="009912C8" w:rsidRDefault="009912C8">
            <w:pPr>
              <w:pStyle w:val="TableParagraph"/>
              <w:spacing w:line="222" w:lineRule="exact"/>
              <w:ind w:right="1670"/>
              <w:rPr>
                <w:sz w:val="20"/>
              </w:rPr>
            </w:pPr>
          </w:p>
        </w:tc>
      </w:tr>
      <w:tr w:rsidR="009912C8" w14:paraId="2DECB9CC" w14:textId="77777777" w:rsidTr="00A96AA8">
        <w:trPr>
          <w:trHeight w:val="450"/>
        </w:trPr>
        <w:tc>
          <w:tcPr>
            <w:tcW w:w="10916" w:type="dxa"/>
            <w:tcBorders>
              <w:top w:val="single" w:sz="4" w:space="0" w:color="000000"/>
            </w:tcBorders>
          </w:tcPr>
          <w:p w14:paraId="2D72F34E" w14:textId="77777777" w:rsidR="009912C8" w:rsidRDefault="00000000">
            <w:pPr>
              <w:pStyle w:val="TableParagraph"/>
              <w:spacing w:line="225" w:lineRule="exact"/>
              <w:ind w:left="108"/>
              <w:rPr>
                <w:sz w:val="20"/>
              </w:rPr>
            </w:pPr>
            <w:r>
              <w:rPr>
                <w:color w:val="818181"/>
                <w:sz w:val="20"/>
              </w:rPr>
              <w:t>Email</w:t>
            </w:r>
            <w:r>
              <w:rPr>
                <w:color w:val="818181"/>
                <w:spacing w:val="-3"/>
                <w:sz w:val="20"/>
              </w:rPr>
              <w:t xml:space="preserve"> </w:t>
            </w:r>
            <w:r>
              <w:rPr>
                <w:color w:val="818181"/>
                <w:sz w:val="20"/>
              </w:rPr>
              <w:t>address</w:t>
            </w:r>
            <w:r>
              <w:rPr>
                <w:color w:val="818181"/>
                <w:spacing w:val="-2"/>
                <w:sz w:val="20"/>
              </w:rPr>
              <w:t xml:space="preserve"> </w:t>
            </w:r>
            <w:r>
              <w:rPr>
                <w:color w:val="818181"/>
                <w:sz w:val="20"/>
              </w:rPr>
              <w:t>of</w:t>
            </w:r>
            <w:r>
              <w:rPr>
                <w:color w:val="818181"/>
                <w:spacing w:val="-3"/>
                <w:sz w:val="20"/>
              </w:rPr>
              <w:t xml:space="preserve"> </w:t>
            </w:r>
            <w:r>
              <w:rPr>
                <w:color w:val="818181"/>
                <w:sz w:val="20"/>
              </w:rPr>
              <w:t>person</w:t>
            </w:r>
            <w:r>
              <w:rPr>
                <w:color w:val="818181"/>
                <w:spacing w:val="-4"/>
                <w:sz w:val="20"/>
              </w:rPr>
              <w:t xml:space="preserve"> </w:t>
            </w:r>
            <w:r>
              <w:rPr>
                <w:color w:val="818181"/>
                <w:sz w:val="20"/>
              </w:rPr>
              <w:t>submitting</w:t>
            </w:r>
            <w:r>
              <w:rPr>
                <w:color w:val="818181"/>
                <w:spacing w:val="-3"/>
                <w:sz w:val="20"/>
              </w:rPr>
              <w:t xml:space="preserve"> </w:t>
            </w:r>
            <w:r>
              <w:rPr>
                <w:color w:val="818181"/>
                <w:sz w:val="20"/>
              </w:rPr>
              <w:t>the</w:t>
            </w:r>
            <w:r>
              <w:rPr>
                <w:color w:val="818181"/>
                <w:spacing w:val="-3"/>
                <w:sz w:val="20"/>
              </w:rPr>
              <w:t xml:space="preserve"> </w:t>
            </w:r>
            <w:r>
              <w:rPr>
                <w:color w:val="818181"/>
                <w:sz w:val="20"/>
              </w:rPr>
              <w:t>nomination</w:t>
            </w:r>
          </w:p>
        </w:tc>
      </w:tr>
      <w:tr w:rsidR="009912C8" w14:paraId="46F4F452" w14:textId="77777777" w:rsidTr="00A96AA8">
        <w:trPr>
          <w:trHeight w:val="464"/>
        </w:trPr>
        <w:tc>
          <w:tcPr>
            <w:tcW w:w="10916" w:type="dxa"/>
          </w:tcPr>
          <w:p w14:paraId="6DA0A55E" w14:textId="77777777" w:rsidR="009912C8" w:rsidRDefault="00000000">
            <w:pPr>
              <w:pStyle w:val="TableParagraph"/>
              <w:tabs>
                <w:tab w:val="left" w:pos="3740"/>
              </w:tabs>
              <w:rPr>
                <w:b/>
                <w:bCs/>
                <w:color w:val="E36C0A" w:themeColor="accent6" w:themeShade="BF"/>
                <w:sz w:val="20"/>
                <w:szCs w:val="20"/>
              </w:rPr>
            </w:pPr>
            <w:r>
              <w:rPr>
                <w:b/>
                <w:bCs/>
                <w:sz w:val="20"/>
                <w:szCs w:val="20"/>
              </w:rPr>
              <w:t>I</w:t>
            </w:r>
            <w:r>
              <w:rPr>
                <w:b/>
                <w:bCs/>
                <w:spacing w:val="-7"/>
                <w:sz w:val="20"/>
                <w:szCs w:val="20"/>
              </w:rPr>
              <w:t xml:space="preserve"> </w:t>
            </w:r>
            <w:r>
              <w:rPr>
                <w:b/>
                <w:bCs/>
                <w:sz w:val="20"/>
                <w:szCs w:val="20"/>
              </w:rPr>
              <w:t>nominate</w:t>
            </w:r>
            <w:r>
              <w:rPr>
                <w:b/>
                <w:bCs/>
                <w:spacing w:val="-6"/>
                <w:sz w:val="20"/>
                <w:szCs w:val="20"/>
              </w:rPr>
              <w:t xml:space="preserve"> </w:t>
            </w:r>
            <w:r>
              <w:rPr>
                <w:b/>
                <w:bCs/>
                <w:sz w:val="20"/>
                <w:szCs w:val="20"/>
              </w:rPr>
              <w:t>the</w:t>
            </w:r>
            <w:r>
              <w:rPr>
                <w:b/>
                <w:bCs/>
                <w:spacing w:val="-4"/>
                <w:sz w:val="20"/>
                <w:szCs w:val="20"/>
              </w:rPr>
              <w:t xml:space="preserve"> </w:t>
            </w:r>
            <w:r>
              <w:rPr>
                <w:b/>
                <w:bCs/>
                <w:sz w:val="20"/>
                <w:szCs w:val="20"/>
              </w:rPr>
              <w:t>above</w:t>
            </w:r>
            <w:r>
              <w:rPr>
                <w:b/>
                <w:bCs/>
                <w:spacing w:val="-4"/>
                <w:sz w:val="20"/>
                <w:szCs w:val="20"/>
              </w:rPr>
              <w:t xml:space="preserve"> </w:t>
            </w:r>
            <w:r>
              <w:rPr>
                <w:b/>
                <w:bCs/>
                <w:sz w:val="20"/>
                <w:szCs w:val="20"/>
              </w:rPr>
              <w:t>for</w:t>
            </w:r>
            <w:r>
              <w:rPr>
                <w:b/>
                <w:bCs/>
                <w:spacing w:val="-5"/>
                <w:sz w:val="20"/>
                <w:szCs w:val="20"/>
              </w:rPr>
              <w:t xml:space="preserve"> </w:t>
            </w:r>
            <w:r>
              <w:rPr>
                <w:b/>
                <w:bCs/>
                <w:sz w:val="20"/>
                <w:szCs w:val="20"/>
              </w:rPr>
              <w:t>the</w:t>
            </w:r>
            <w:r>
              <w:rPr>
                <w:b/>
                <w:bCs/>
                <w:spacing w:val="-6"/>
                <w:sz w:val="20"/>
                <w:szCs w:val="20"/>
              </w:rPr>
              <w:t xml:space="preserve"> </w:t>
            </w:r>
            <w:r>
              <w:rPr>
                <w:b/>
                <w:bCs/>
                <w:sz w:val="20"/>
                <w:szCs w:val="20"/>
              </w:rPr>
              <w:t>following</w:t>
            </w:r>
            <w:r>
              <w:rPr>
                <w:b/>
                <w:bCs/>
                <w:spacing w:val="-6"/>
                <w:sz w:val="20"/>
                <w:szCs w:val="20"/>
              </w:rPr>
              <w:t xml:space="preserve"> </w:t>
            </w:r>
            <w:r>
              <w:rPr>
                <w:b/>
                <w:bCs/>
                <w:sz w:val="20"/>
                <w:szCs w:val="20"/>
              </w:rPr>
              <w:t>award</w:t>
            </w:r>
            <w:r>
              <w:rPr>
                <w:b/>
                <w:bCs/>
                <w:spacing w:val="-5"/>
                <w:sz w:val="20"/>
                <w:szCs w:val="20"/>
              </w:rPr>
              <w:t xml:space="preserve"> </w:t>
            </w:r>
            <w:r>
              <w:rPr>
                <w:b/>
                <w:bCs/>
                <w:sz w:val="20"/>
                <w:szCs w:val="20"/>
              </w:rPr>
              <w:t>(</w:t>
            </w:r>
            <w:r>
              <w:rPr>
                <w:b/>
                <w:bCs/>
                <w:sz w:val="20"/>
                <w:szCs w:val="20"/>
                <w:u w:val="single"/>
              </w:rPr>
              <w:t>*Please only select one category per application.</w:t>
            </w:r>
            <w:r>
              <w:rPr>
                <w:b/>
                <w:bCs/>
                <w:sz w:val="20"/>
                <w:szCs w:val="20"/>
              </w:rPr>
              <w:t>).</w:t>
            </w:r>
          </w:p>
        </w:tc>
      </w:tr>
      <w:tr w:rsidR="009912C8" w14:paraId="46F0942E" w14:textId="77777777" w:rsidTr="00A96AA8">
        <w:trPr>
          <w:trHeight w:val="464"/>
        </w:trPr>
        <w:tc>
          <w:tcPr>
            <w:tcW w:w="10916" w:type="dxa"/>
          </w:tcPr>
          <w:p w14:paraId="3E4DBA4B" w14:textId="77777777" w:rsidR="009912C8" w:rsidRDefault="00000000">
            <w:pPr>
              <w:pStyle w:val="TableParagraph"/>
              <w:tabs>
                <w:tab w:val="left" w:pos="3740"/>
              </w:tabs>
              <w:rPr>
                <w:b/>
                <w:bCs/>
                <w:sz w:val="20"/>
                <w:szCs w:val="20"/>
              </w:rPr>
            </w:pPr>
            <w:r>
              <w:rPr>
                <w:b/>
                <w:bCs/>
                <w:sz w:val="20"/>
                <w:szCs w:val="20"/>
              </w:rPr>
              <w:t>Name of Category:</w:t>
            </w:r>
          </w:p>
        </w:tc>
      </w:tr>
      <w:tr w:rsidR="009912C8" w14:paraId="1C4B25A8" w14:textId="77777777" w:rsidTr="00A96AA8">
        <w:trPr>
          <w:trHeight w:val="464"/>
        </w:trPr>
        <w:tc>
          <w:tcPr>
            <w:tcW w:w="10916" w:type="dxa"/>
          </w:tcPr>
          <w:p w14:paraId="167186C0" w14:textId="77777777" w:rsidR="009912C8" w:rsidRDefault="00000000">
            <w:pPr>
              <w:pStyle w:val="TableParagraph"/>
              <w:tabs>
                <w:tab w:val="left" w:pos="3740"/>
              </w:tabs>
              <w:rPr>
                <w:b/>
                <w:bCs/>
                <w:sz w:val="20"/>
                <w:szCs w:val="20"/>
              </w:rPr>
            </w:pPr>
            <w:r>
              <w:rPr>
                <w:b/>
                <w:bCs/>
                <w:sz w:val="20"/>
                <w:szCs w:val="20"/>
              </w:rPr>
              <w:t>Whether ASSOCHAM Member:         YES / NO</w:t>
            </w:r>
          </w:p>
        </w:tc>
      </w:tr>
    </w:tbl>
    <w:p w14:paraId="09F05076" w14:textId="77777777" w:rsidR="009912C8" w:rsidRDefault="009912C8">
      <w:pPr>
        <w:pStyle w:val="BodyText"/>
        <w:spacing w:before="7"/>
        <w:rPr>
          <w:rFonts w:ascii="Arial"/>
          <w:b/>
          <w:sz w:val="22"/>
          <w:szCs w:val="12"/>
        </w:rPr>
      </w:pPr>
    </w:p>
    <w:p w14:paraId="634B7BB5" w14:textId="77777777" w:rsidR="009912C8" w:rsidRDefault="00000000">
      <w:pPr>
        <w:pStyle w:val="BodyText"/>
        <w:spacing w:before="7"/>
        <w:rPr>
          <w:rFonts w:ascii="Arial"/>
          <w:b/>
          <w:sz w:val="22"/>
          <w:szCs w:val="12"/>
        </w:rPr>
      </w:pPr>
      <w:r>
        <w:rPr>
          <w:rFonts w:ascii="Arial"/>
          <w:b/>
          <w:sz w:val="22"/>
          <w:szCs w:val="12"/>
        </w:rPr>
        <w:t xml:space="preserve">  </w:t>
      </w:r>
    </w:p>
    <w:p w14:paraId="61D5BB79" w14:textId="77777777" w:rsidR="009912C8" w:rsidRDefault="009912C8">
      <w:pPr>
        <w:pStyle w:val="BodyText"/>
        <w:spacing w:before="7"/>
        <w:rPr>
          <w:rFonts w:ascii="Arial"/>
          <w:b/>
          <w:szCs w:val="8"/>
        </w:rPr>
      </w:pPr>
    </w:p>
    <w:p w14:paraId="5F86004D" w14:textId="77777777" w:rsidR="009912C8" w:rsidRDefault="00000000">
      <w:pPr>
        <w:pStyle w:val="BodyText"/>
        <w:spacing w:before="7"/>
        <w:jc w:val="center"/>
        <w:rPr>
          <w:rFonts w:ascii="Arial"/>
          <w:b/>
          <w:sz w:val="24"/>
          <w:szCs w:val="14"/>
        </w:rPr>
      </w:pPr>
      <w:r>
        <w:rPr>
          <w:rFonts w:ascii="Arial"/>
          <w:b/>
          <w:sz w:val="24"/>
          <w:szCs w:val="14"/>
          <w:highlight w:val="yellow"/>
        </w:rPr>
        <w:lastRenderedPageBreak/>
        <w:t>Category of HR Awards</w:t>
      </w:r>
    </w:p>
    <w:p w14:paraId="32C660AA" w14:textId="77777777" w:rsidR="009912C8" w:rsidRDefault="00000000">
      <w:pPr>
        <w:pStyle w:val="BodyText"/>
        <w:spacing w:before="7"/>
        <w:ind w:left="142"/>
        <w:rPr>
          <w:rFonts w:ascii="Arial"/>
          <w:b/>
          <w:sz w:val="22"/>
          <w:szCs w:val="12"/>
        </w:rPr>
      </w:pPr>
      <w:bookmarkStart w:id="0" w:name="_Hlk120829105"/>
      <w:r>
        <w:rPr>
          <w:rFonts w:ascii="Arial"/>
          <w:b/>
          <w:sz w:val="22"/>
          <w:szCs w:val="12"/>
          <w:highlight w:val="cyan"/>
        </w:rPr>
        <w:t>Organizational Categories:</w:t>
      </w:r>
    </w:p>
    <w:p w14:paraId="7F7739AA" w14:textId="77777777" w:rsidR="009912C8" w:rsidRDefault="009912C8">
      <w:pPr>
        <w:pStyle w:val="BodyText"/>
        <w:spacing w:before="7"/>
        <w:rPr>
          <w:rFonts w:ascii="Arial"/>
          <w:b/>
          <w:sz w:val="12"/>
          <w:szCs w:val="8"/>
        </w:rPr>
      </w:pPr>
    </w:p>
    <w:tbl>
      <w:tblPr>
        <w:tblStyle w:val="TableGrid"/>
        <w:tblW w:w="10632" w:type="dxa"/>
        <w:tblInd w:w="-289" w:type="dxa"/>
        <w:tblLayout w:type="fixed"/>
        <w:tblLook w:val="04A0" w:firstRow="1" w:lastRow="0" w:firstColumn="1" w:lastColumn="0" w:noHBand="0" w:noVBand="1"/>
      </w:tblPr>
      <w:tblGrid>
        <w:gridCol w:w="2061"/>
        <w:gridCol w:w="6043"/>
        <w:gridCol w:w="1247"/>
        <w:gridCol w:w="1281"/>
      </w:tblGrid>
      <w:tr w:rsidR="009912C8" w14:paraId="3F409146" w14:textId="77777777">
        <w:trPr>
          <w:trHeight w:val="327"/>
        </w:trPr>
        <w:tc>
          <w:tcPr>
            <w:tcW w:w="2061" w:type="dxa"/>
            <w:shd w:val="clear" w:color="auto" w:fill="BFBFBF" w:themeFill="background1" w:themeFillShade="BF"/>
          </w:tcPr>
          <w:p w14:paraId="1BEC1BC8" w14:textId="77777777" w:rsidR="009912C8" w:rsidRDefault="00000000">
            <w:pPr>
              <w:pStyle w:val="BodyText"/>
              <w:widowControl/>
              <w:autoSpaceDE/>
              <w:autoSpaceDN/>
              <w:spacing w:before="7"/>
              <w:jc w:val="center"/>
              <w:rPr>
                <w:rFonts w:ascii="Arial"/>
                <w:b/>
                <w:sz w:val="22"/>
                <w:szCs w:val="12"/>
                <w:lang w:val="en-IN"/>
              </w:rPr>
            </w:pPr>
            <w:r>
              <w:rPr>
                <w:rFonts w:ascii="Arial"/>
                <w:b/>
                <w:sz w:val="22"/>
                <w:szCs w:val="12"/>
                <w:lang w:val="en-IN"/>
              </w:rPr>
              <w:t>Category Name</w:t>
            </w:r>
          </w:p>
        </w:tc>
        <w:tc>
          <w:tcPr>
            <w:tcW w:w="6043" w:type="dxa"/>
            <w:shd w:val="clear" w:color="auto" w:fill="BFBFBF" w:themeFill="background1" w:themeFillShade="BF"/>
          </w:tcPr>
          <w:p w14:paraId="4BF28639" w14:textId="77777777" w:rsidR="009912C8" w:rsidRDefault="00000000">
            <w:pPr>
              <w:pStyle w:val="BodyText"/>
              <w:widowControl/>
              <w:autoSpaceDE/>
              <w:autoSpaceDN/>
              <w:spacing w:before="7"/>
              <w:jc w:val="center"/>
              <w:rPr>
                <w:rFonts w:ascii="Arial"/>
                <w:b/>
                <w:sz w:val="22"/>
                <w:szCs w:val="12"/>
                <w:lang w:val="en-IN"/>
              </w:rPr>
            </w:pPr>
            <w:r>
              <w:rPr>
                <w:rFonts w:ascii="Arial"/>
                <w:b/>
                <w:sz w:val="22"/>
                <w:szCs w:val="12"/>
                <w:lang w:val="en-IN"/>
              </w:rPr>
              <w:t>Criteria</w:t>
            </w:r>
          </w:p>
        </w:tc>
        <w:tc>
          <w:tcPr>
            <w:tcW w:w="2528" w:type="dxa"/>
            <w:gridSpan w:val="2"/>
            <w:shd w:val="clear" w:color="auto" w:fill="BFBFBF" w:themeFill="background1" w:themeFillShade="BF"/>
          </w:tcPr>
          <w:p w14:paraId="321405E2" w14:textId="77777777" w:rsidR="009912C8" w:rsidRDefault="00000000">
            <w:pPr>
              <w:pStyle w:val="BodyText"/>
              <w:widowControl/>
              <w:autoSpaceDE/>
              <w:autoSpaceDN/>
              <w:spacing w:before="7"/>
              <w:jc w:val="center"/>
              <w:rPr>
                <w:rFonts w:ascii="Arial"/>
                <w:b/>
                <w:sz w:val="22"/>
                <w:szCs w:val="12"/>
                <w:lang w:val="en-IN"/>
              </w:rPr>
            </w:pPr>
            <w:r>
              <w:rPr>
                <w:rFonts w:ascii="Arial"/>
                <w:b/>
                <w:sz w:val="22"/>
                <w:szCs w:val="12"/>
                <w:lang w:val="en-IN"/>
              </w:rPr>
              <w:t>Nomination</w:t>
            </w:r>
          </w:p>
          <w:p w14:paraId="45328C63" w14:textId="77777777" w:rsidR="009912C8" w:rsidRDefault="00000000">
            <w:pPr>
              <w:pStyle w:val="BodyText"/>
              <w:widowControl/>
              <w:autoSpaceDE/>
              <w:autoSpaceDN/>
              <w:spacing w:before="7"/>
              <w:jc w:val="center"/>
              <w:rPr>
                <w:rFonts w:ascii="Arial"/>
                <w:b/>
                <w:sz w:val="22"/>
                <w:szCs w:val="12"/>
                <w:lang w:val="en-IN"/>
              </w:rPr>
            </w:pPr>
            <w:r>
              <w:rPr>
                <w:rFonts w:ascii="Arial"/>
                <w:b/>
                <w:sz w:val="22"/>
                <w:szCs w:val="12"/>
                <w:lang w:val="en-IN"/>
              </w:rPr>
              <w:t>Fee</w:t>
            </w:r>
          </w:p>
        </w:tc>
      </w:tr>
      <w:tr w:rsidR="009912C8" w14:paraId="1BEF4488" w14:textId="77777777">
        <w:trPr>
          <w:trHeight w:val="359"/>
        </w:trPr>
        <w:tc>
          <w:tcPr>
            <w:tcW w:w="8104" w:type="dxa"/>
            <w:gridSpan w:val="2"/>
          </w:tcPr>
          <w:p w14:paraId="2B120612" w14:textId="77777777" w:rsidR="009912C8" w:rsidRDefault="00000000">
            <w:pPr>
              <w:pStyle w:val="BodyText"/>
              <w:widowControl/>
              <w:autoSpaceDE/>
              <w:autoSpaceDN/>
              <w:spacing w:before="7"/>
              <w:rPr>
                <w:rFonts w:ascii="Arial"/>
                <w:b/>
                <w:sz w:val="22"/>
                <w:szCs w:val="12"/>
                <w:lang w:val="en-IN"/>
              </w:rPr>
            </w:pPr>
            <w:r>
              <w:rPr>
                <w:rFonts w:ascii="Arial"/>
                <w:b/>
                <w:sz w:val="22"/>
                <w:szCs w:val="12"/>
                <w:lang w:val="en-IN"/>
              </w:rPr>
              <w:t xml:space="preserve">                                                    </w:t>
            </w:r>
          </w:p>
          <w:p w14:paraId="6D7F99A2" w14:textId="77777777" w:rsidR="009912C8" w:rsidRDefault="00000000">
            <w:pPr>
              <w:pStyle w:val="BodyText"/>
              <w:widowControl/>
              <w:autoSpaceDE/>
              <w:autoSpaceDN/>
              <w:spacing w:before="7"/>
              <w:jc w:val="center"/>
              <w:rPr>
                <w:rFonts w:ascii="Arial"/>
                <w:b/>
                <w:sz w:val="22"/>
                <w:szCs w:val="12"/>
                <w:lang w:val="en-IN"/>
              </w:rPr>
            </w:pPr>
            <w:r>
              <w:rPr>
                <w:rFonts w:ascii="Arial"/>
                <w:b/>
                <w:sz w:val="22"/>
                <w:szCs w:val="12"/>
                <w:lang w:val="en-IN"/>
              </w:rPr>
              <w:t xml:space="preserve">                                                                                                         ASSOCHAM</w:t>
            </w:r>
          </w:p>
        </w:tc>
        <w:tc>
          <w:tcPr>
            <w:tcW w:w="1247" w:type="dxa"/>
          </w:tcPr>
          <w:p w14:paraId="5335C56D" w14:textId="77777777" w:rsidR="009912C8" w:rsidRDefault="009912C8">
            <w:pPr>
              <w:pStyle w:val="BodyText"/>
              <w:widowControl/>
              <w:autoSpaceDE/>
              <w:autoSpaceDN/>
              <w:spacing w:before="7"/>
              <w:jc w:val="center"/>
              <w:rPr>
                <w:rFonts w:ascii="Arial"/>
                <w:b/>
                <w:sz w:val="20"/>
                <w:szCs w:val="10"/>
                <w:lang w:val="en-IN"/>
              </w:rPr>
            </w:pPr>
          </w:p>
          <w:p w14:paraId="50E3BDE3" w14:textId="77777777" w:rsidR="009912C8" w:rsidRDefault="00000000">
            <w:pPr>
              <w:pStyle w:val="BodyText"/>
              <w:widowControl/>
              <w:autoSpaceDE/>
              <w:autoSpaceDN/>
              <w:spacing w:before="7"/>
              <w:jc w:val="center"/>
              <w:rPr>
                <w:rFonts w:ascii="Arial"/>
                <w:b/>
                <w:sz w:val="20"/>
                <w:szCs w:val="10"/>
                <w:lang w:val="en-IN"/>
              </w:rPr>
            </w:pPr>
            <w:r>
              <w:rPr>
                <w:rFonts w:ascii="Arial"/>
                <w:b/>
                <w:sz w:val="20"/>
                <w:szCs w:val="10"/>
                <w:lang w:val="en-IN"/>
              </w:rPr>
              <w:t>Member</w:t>
            </w:r>
          </w:p>
        </w:tc>
        <w:tc>
          <w:tcPr>
            <w:tcW w:w="1281" w:type="dxa"/>
          </w:tcPr>
          <w:p w14:paraId="4BF89EC2" w14:textId="77777777" w:rsidR="009912C8" w:rsidRDefault="00000000">
            <w:pPr>
              <w:pStyle w:val="BodyText"/>
              <w:widowControl/>
              <w:autoSpaceDE/>
              <w:autoSpaceDN/>
              <w:spacing w:before="7"/>
              <w:jc w:val="center"/>
              <w:rPr>
                <w:rFonts w:ascii="Arial"/>
                <w:b/>
                <w:sz w:val="20"/>
                <w:szCs w:val="10"/>
                <w:lang w:val="en-IN"/>
              </w:rPr>
            </w:pPr>
            <w:r>
              <w:rPr>
                <w:rFonts w:ascii="Arial"/>
                <w:b/>
                <w:sz w:val="20"/>
                <w:szCs w:val="10"/>
                <w:lang w:val="en-IN"/>
              </w:rPr>
              <w:t>Non-Member</w:t>
            </w:r>
          </w:p>
        </w:tc>
      </w:tr>
      <w:tr w:rsidR="009912C8" w14:paraId="318796DD" w14:textId="77777777">
        <w:trPr>
          <w:trHeight w:val="1982"/>
        </w:trPr>
        <w:tc>
          <w:tcPr>
            <w:tcW w:w="2061" w:type="dxa"/>
          </w:tcPr>
          <w:p w14:paraId="4524D6E5" w14:textId="77777777" w:rsidR="009912C8" w:rsidRDefault="009912C8">
            <w:pPr>
              <w:pStyle w:val="BodyText"/>
              <w:widowControl/>
              <w:autoSpaceDE/>
              <w:autoSpaceDN/>
              <w:spacing w:before="7"/>
              <w:jc w:val="center"/>
              <w:rPr>
                <w:rFonts w:ascii="Arial" w:hAnsi="Arial" w:cs="Arial"/>
                <w:b/>
                <w:bCs/>
                <w:sz w:val="24"/>
                <w:szCs w:val="24"/>
                <w:lang w:val="en-IN"/>
              </w:rPr>
            </w:pPr>
          </w:p>
          <w:p w14:paraId="3154DF97" w14:textId="77777777" w:rsidR="009912C8" w:rsidRDefault="00000000">
            <w:pPr>
              <w:pStyle w:val="BodyText"/>
              <w:widowControl/>
              <w:autoSpaceDE/>
              <w:autoSpaceDN/>
              <w:spacing w:before="7"/>
              <w:jc w:val="center"/>
              <w:rPr>
                <w:rFonts w:ascii="Arial" w:hAnsi="Arial" w:cs="Arial"/>
                <w:sz w:val="20"/>
                <w:szCs w:val="20"/>
                <w:lang w:val="en-IN"/>
              </w:rPr>
            </w:pPr>
            <w:r>
              <w:rPr>
                <w:rFonts w:ascii="Arial" w:hAnsi="Arial" w:cs="Arial"/>
                <w:sz w:val="20"/>
                <w:szCs w:val="20"/>
                <w:lang w:val="en-IN"/>
              </w:rPr>
              <w:t>Excellence in Business Continuity Planning &amp; Management</w:t>
            </w:r>
          </w:p>
          <w:p w14:paraId="201279E0" w14:textId="77777777" w:rsidR="009912C8" w:rsidRDefault="009912C8">
            <w:pPr>
              <w:pStyle w:val="BodyText"/>
              <w:widowControl/>
              <w:autoSpaceDE/>
              <w:autoSpaceDN/>
              <w:spacing w:before="7"/>
              <w:jc w:val="center"/>
              <w:rPr>
                <w:rFonts w:ascii="Arial"/>
                <w:b/>
                <w:sz w:val="22"/>
                <w:szCs w:val="12"/>
                <w:lang w:val="en-IN"/>
              </w:rPr>
            </w:pPr>
          </w:p>
        </w:tc>
        <w:tc>
          <w:tcPr>
            <w:tcW w:w="6043" w:type="dxa"/>
          </w:tcPr>
          <w:p w14:paraId="7FDA4DEE" w14:textId="77777777" w:rsidR="009912C8" w:rsidRDefault="00000000">
            <w:pPr>
              <w:pStyle w:val="BodyText"/>
              <w:widowControl/>
              <w:autoSpaceDE/>
              <w:autoSpaceDN/>
              <w:jc w:val="both"/>
              <w:rPr>
                <w:rFonts w:ascii="Arial"/>
                <w:b/>
                <w:sz w:val="22"/>
                <w:szCs w:val="12"/>
                <w:lang w:val="en-IN"/>
              </w:rPr>
            </w:pPr>
            <w:r>
              <w:rPr>
                <w:rFonts w:ascii="Arial" w:hAnsi="Arial" w:cs="Arial"/>
                <w:sz w:val="20"/>
                <w:szCs w:val="20"/>
              </w:rPr>
              <w:t>To recognize the innovative approach to HR Risk Management practices that assist in business continuity planning, considering challenges related to the evolving compliances and regulations required to maintain a safe and healthy workplace. Entries should be accompanied with evidence of effective investment in technology, systems, procedures, employee safety, etc. to mitigate business reputational risk, as well as effective communication with employees</w:t>
            </w:r>
          </w:p>
        </w:tc>
        <w:tc>
          <w:tcPr>
            <w:tcW w:w="1247" w:type="dxa"/>
          </w:tcPr>
          <w:p w14:paraId="74EC8F34" w14:textId="77777777" w:rsidR="009912C8" w:rsidRDefault="009912C8">
            <w:pPr>
              <w:pStyle w:val="BodyText"/>
              <w:widowControl/>
              <w:autoSpaceDE/>
              <w:autoSpaceDN/>
              <w:spacing w:before="7"/>
              <w:jc w:val="both"/>
              <w:rPr>
                <w:rFonts w:ascii="Arial" w:hAnsi="Arial" w:cs="Arial"/>
                <w:sz w:val="20"/>
                <w:szCs w:val="20"/>
                <w:lang w:val="en-IN"/>
              </w:rPr>
            </w:pPr>
          </w:p>
          <w:p w14:paraId="323EC5E3" w14:textId="77777777" w:rsidR="009912C8" w:rsidRDefault="009912C8">
            <w:pPr>
              <w:pStyle w:val="BodyText"/>
              <w:widowControl/>
              <w:autoSpaceDE/>
              <w:autoSpaceDN/>
              <w:spacing w:before="7"/>
              <w:jc w:val="both"/>
              <w:rPr>
                <w:rFonts w:ascii="Arial" w:hAnsi="Arial" w:cs="Arial"/>
                <w:sz w:val="20"/>
                <w:szCs w:val="20"/>
                <w:lang w:val="en-IN"/>
              </w:rPr>
            </w:pPr>
          </w:p>
          <w:p w14:paraId="2D3A6304" w14:textId="77777777" w:rsidR="009912C8" w:rsidRDefault="00000000">
            <w:pPr>
              <w:pStyle w:val="BodyText"/>
              <w:widowControl/>
              <w:autoSpaceDE/>
              <w:autoSpaceDN/>
              <w:spacing w:before="7"/>
              <w:rPr>
                <w:rFonts w:ascii="Arial" w:hAnsi="Arial" w:cs="Arial"/>
                <w:sz w:val="20"/>
                <w:szCs w:val="20"/>
                <w:lang w:val="en-IN"/>
              </w:rPr>
            </w:pPr>
            <w:r>
              <w:rPr>
                <w:rFonts w:ascii="Arial" w:hAnsi="Arial" w:cs="Arial"/>
                <w:sz w:val="20"/>
                <w:szCs w:val="20"/>
                <w:lang w:val="en-IN"/>
              </w:rPr>
              <w:t>Rs. 15,000 + GST18%</w:t>
            </w:r>
          </w:p>
        </w:tc>
        <w:tc>
          <w:tcPr>
            <w:tcW w:w="1281" w:type="dxa"/>
          </w:tcPr>
          <w:p w14:paraId="33F56A38" w14:textId="77777777" w:rsidR="009912C8" w:rsidRDefault="009912C8">
            <w:pPr>
              <w:pStyle w:val="BodyText"/>
              <w:widowControl/>
              <w:autoSpaceDE/>
              <w:autoSpaceDN/>
              <w:spacing w:before="7"/>
              <w:jc w:val="both"/>
              <w:rPr>
                <w:rFonts w:ascii="Arial" w:hAnsi="Arial" w:cs="Arial"/>
                <w:sz w:val="20"/>
                <w:szCs w:val="20"/>
                <w:lang w:val="en-IN"/>
              </w:rPr>
            </w:pPr>
          </w:p>
          <w:p w14:paraId="68F8B10C" w14:textId="77777777" w:rsidR="009912C8" w:rsidRDefault="009912C8">
            <w:pPr>
              <w:pStyle w:val="BodyText"/>
              <w:widowControl/>
              <w:autoSpaceDE/>
              <w:autoSpaceDN/>
              <w:spacing w:before="7"/>
              <w:jc w:val="both"/>
              <w:rPr>
                <w:rFonts w:ascii="Arial" w:hAnsi="Arial" w:cs="Arial"/>
                <w:sz w:val="20"/>
                <w:szCs w:val="20"/>
                <w:lang w:val="en-IN"/>
              </w:rPr>
            </w:pPr>
          </w:p>
          <w:p w14:paraId="27ACF6DF" w14:textId="77777777" w:rsidR="009912C8" w:rsidRDefault="00000000">
            <w:pPr>
              <w:pStyle w:val="BodyText"/>
              <w:widowControl/>
              <w:autoSpaceDE/>
              <w:autoSpaceDN/>
              <w:spacing w:before="7"/>
              <w:rPr>
                <w:rFonts w:ascii="Arial" w:hAnsi="Arial" w:cs="Arial"/>
                <w:sz w:val="20"/>
                <w:szCs w:val="20"/>
                <w:lang w:val="en-IN"/>
              </w:rPr>
            </w:pPr>
            <w:r>
              <w:rPr>
                <w:rFonts w:ascii="Arial" w:hAnsi="Arial" w:cs="Arial"/>
                <w:sz w:val="20"/>
                <w:szCs w:val="20"/>
                <w:lang w:val="en-IN"/>
              </w:rPr>
              <w:t>Rs. 20,000 + GST18%</w:t>
            </w:r>
          </w:p>
        </w:tc>
      </w:tr>
      <w:tr w:rsidR="009912C8" w14:paraId="2D043C3E" w14:textId="77777777">
        <w:trPr>
          <w:trHeight w:val="1816"/>
        </w:trPr>
        <w:tc>
          <w:tcPr>
            <w:tcW w:w="2061" w:type="dxa"/>
          </w:tcPr>
          <w:p w14:paraId="39B36B8F" w14:textId="77777777" w:rsidR="009912C8" w:rsidRDefault="009912C8">
            <w:pPr>
              <w:pStyle w:val="BodyText"/>
              <w:widowControl/>
              <w:autoSpaceDE/>
              <w:autoSpaceDN/>
              <w:spacing w:before="7"/>
              <w:jc w:val="center"/>
              <w:rPr>
                <w:rFonts w:ascii="Arial" w:hAnsi="Arial" w:cs="Arial"/>
                <w:sz w:val="22"/>
                <w:szCs w:val="22"/>
                <w:lang w:val="en-IN"/>
              </w:rPr>
            </w:pPr>
          </w:p>
          <w:p w14:paraId="33322D88" w14:textId="77777777" w:rsidR="009912C8" w:rsidRDefault="009912C8">
            <w:pPr>
              <w:pStyle w:val="BodyText"/>
              <w:widowControl/>
              <w:autoSpaceDE/>
              <w:autoSpaceDN/>
              <w:spacing w:before="7"/>
              <w:jc w:val="center"/>
              <w:rPr>
                <w:rFonts w:ascii="Arial" w:hAnsi="Arial" w:cs="Arial"/>
                <w:sz w:val="22"/>
                <w:szCs w:val="22"/>
                <w:lang w:val="en-IN"/>
              </w:rPr>
            </w:pPr>
          </w:p>
          <w:p w14:paraId="2709996B" w14:textId="77777777" w:rsidR="009912C8" w:rsidRDefault="00000000">
            <w:pPr>
              <w:pStyle w:val="BodyText"/>
              <w:widowControl/>
              <w:autoSpaceDE/>
              <w:autoSpaceDN/>
              <w:spacing w:before="7"/>
              <w:jc w:val="center"/>
              <w:rPr>
                <w:rFonts w:ascii="Arial" w:hAnsi="Arial" w:cs="Arial"/>
                <w:sz w:val="22"/>
                <w:szCs w:val="22"/>
                <w:lang w:val="en-IN"/>
              </w:rPr>
            </w:pPr>
            <w:r>
              <w:rPr>
                <w:rFonts w:ascii="Arial" w:hAnsi="Arial" w:cs="Arial"/>
                <w:sz w:val="22"/>
                <w:szCs w:val="22"/>
                <w:lang w:val="en-IN"/>
              </w:rPr>
              <w:t>Excellence in Change Management</w:t>
            </w:r>
          </w:p>
          <w:p w14:paraId="364F5DA3" w14:textId="77777777" w:rsidR="009912C8" w:rsidRDefault="009912C8">
            <w:pPr>
              <w:pStyle w:val="BodyText"/>
              <w:widowControl/>
              <w:autoSpaceDE/>
              <w:autoSpaceDN/>
              <w:spacing w:before="7"/>
              <w:jc w:val="center"/>
              <w:rPr>
                <w:rFonts w:ascii="Arial" w:hAnsi="Arial" w:cs="Arial"/>
                <w:b/>
                <w:bCs/>
                <w:sz w:val="24"/>
                <w:szCs w:val="24"/>
                <w:lang w:val="en-IN"/>
              </w:rPr>
            </w:pPr>
          </w:p>
        </w:tc>
        <w:tc>
          <w:tcPr>
            <w:tcW w:w="6043" w:type="dxa"/>
          </w:tcPr>
          <w:p w14:paraId="1DC7FFCC" w14:textId="77777777" w:rsidR="009912C8" w:rsidRDefault="00000000">
            <w:pPr>
              <w:pStyle w:val="BodyText"/>
              <w:widowControl/>
              <w:autoSpaceDE/>
              <w:autoSpaceDN/>
              <w:jc w:val="both"/>
              <w:rPr>
                <w:rFonts w:ascii="Arial" w:hAnsi="Arial" w:cs="Arial"/>
                <w:sz w:val="20"/>
                <w:szCs w:val="20"/>
                <w:lang w:val="en-IN"/>
              </w:rPr>
            </w:pPr>
            <w:r>
              <w:rPr>
                <w:rFonts w:ascii="Arial" w:hAnsi="Arial" w:cs="Arial"/>
                <w:sz w:val="20"/>
                <w:szCs w:val="20"/>
              </w:rPr>
              <w:t>To recognize organizations that have adopted corporate policies, structures, systems, and technologies to supervise changes arising out of technology up gradation, reorganization, company policy amendments, crisis mitigation etc. Entries should highlight strategies created or modified that led towards large scale organizational changes to build an agile workforce by focusing on capability building and organizational development, etc.</w:t>
            </w:r>
          </w:p>
        </w:tc>
        <w:tc>
          <w:tcPr>
            <w:tcW w:w="1247" w:type="dxa"/>
          </w:tcPr>
          <w:p w14:paraId="1CACF6D3" w14:textId="77777777" w:rsidR="009912C8" w:rsidRDefault="009912C8">
            <w:pPr>
              <w:pStyle w:val="BodyText"/>
              <w:widowControl/>
              <w:autoSpaceDE/>
              <w:autoSpaceDN/>
              <w:spacing w:before="7"/>
              <w:jc w:val="both"/>
              <w:rPr>
                <w:rFonts w:ascii="Arial" w:hAnsi="Arial" w:cs="Arial"/>
                <w:sz w:val="20"/>
                <w:szCs w:val="20"/>
                <w:lang w:val="en-IN"/>
              </w:rPr>
            </w:pPr>
          </w:p>
          <w:p w14:paraId="3285BB98" w14:textId="77777777" w:rsidR="009912C8" w:rsidRDefault="009912C8">
            <w:pPr>
              <w:pStyle w:val="BodyText"/>
              <w:widowControl/>
              <w:autoSpaceDE/>
              <w:autoSpaceDN/>
              <w:spacing w:before="7"/>
              <w:jc w:val="both"/>
              <w:rPr>
                <w:rFonts w:ascii="Arial" w:hAnsi="Arial" w:cs="Arial"/>
                <w:sz w:val="20"/>
                <w:szCs w:val="20"/>
                <w:lang w:val="en-IN"/>
              </w:rPr>
            </w:pPr>
          </w:p>
          <w:p w14:paraId="4F7A7FDF" w14:textId="77777777" w:rsidR="009912C8" w:rsidRDefault="00000000">
            <w:pPr>
              <w:pStyle w:val="BodyText"/>
              <w:widowControl/>
              <w:autoSpaceDE/>
              <w:autoSpaceDN/>
              <w:spacing w:before="7"/>
              <w:jc w:val="both"/>
              <w:rPr>
                <w:rFonts w:ascii="Arial" w:hAnsi="Arial" w:cs="Arial"/>
                <w:sz w:val="20"/>
                <w:szCs w:val="20"/>
                <w:lang w:val="en-IN"/>
              </w:rPr>
            </w:pPr>
            <w:r>
              <w:rPr>
                <w:rFonts w:ascii="Arial" w:hAnsi="Arial" w:cs="Arial"/>
                <w:sz w:val="20"/>
                <w:szCs w:val="20"/>
                <w:lang w:val="en-IN"/>
              </w:rPr>
              <w:t>Rs. 15,000 + GST18%</w:t>
            </w:r>
          </w:p>
        </w:tc>
        <w:tc>
          <w:tcPr>
            <w:tcW w:w="1281" w:type="dxa"/>
          </w:tcPr>
          <w:p w14:paraId="29887D0F" w14:textId="77777777" w:rsidR="009912C8" w:rsidRDefault="009912C8">
            <w:pPr>
              <w:pStyle w:val="BodyText"/>
              <w:widowControl/>
              <w:autoSpaceDE/>
              <w:autoSpaceDN/>
              <w:spacing w:before="7"/>
              <w:jc w:val="both"/>
              <w:rPr>
                <w:rFonts w:ascii="Arial" w:hAnsi="Arial" w:cs="Arial"/>
                <w:sz w:val="20"/>
                <w:szCs w:val="20"/>
                <w:lang w:val="en-IN"/>
              </w:rPr>
            </w:pPr>
          </w:p>
          <w:p w14:paraId="74326344" w14:textId="77777777" w:rsidR="009912C8" w:rsidRDefault="009912C8">
            <w:pPr>
              <w:pStyle w:val="BodyText"/>
              <w:widowControl/>
              <w:autoSpaceDE/>
              <w:autoSpaceDN/>
              <w:spacing w:before="7"/>
              <w:jc w:val="both"/>
              <w:rPr>
                <w:rFonts w:ascii="Arial" w:hAnsi="Arial" w:cs="Arial"/>
                <w:sz w:val="20"/>
                <w:szCs w:val="20"/>
                <w:lang w:val="en-IN"/>
              </w:rPr>
            </w:pPr>
          </w:p>
          <w:p w14:paraId="4C171818" w14:textId="77777777" w:rsidR="009912C8" w:rsidRDefault="00000000">
            <w:pPr>
              <w:pStyle w:val="BodyText"/>
              <w:widowControl/>
              <w:autoSpaceDE/>
              <w:autoSpaceDN/>
              <w:spacing w:before="7"/>
              <w:jc w:val="both"/>
              <w:rPr>
                <w:rFonts w:ascii="Arial" w:hAnsi="Arial" w:cs="Arial"/>
                <w:sz w:val="20"/>
                <w:szCs w:val="20"/>
                <w:lang w:val="en-IN"/>
              </w:rPr>
            </w:pPr>
            <w:r>
              <w:rPr>
                <w:rFonts w:ascii="Arial" w:hAnsi="Arial" w:cs="Arial"/>
                <w:sz w:val="20"/>
                <w:szCs w:val="20"/>
                <w:lang w:val="en-IN"/>
              </w:rPr>
              <w:t>Rs. 20,000 + GST18%</w:t>
            </w:r>
          </w:p>
        </w:tc>
      </w:tr>
      <w:tr w:rsidR="009912C8" w14:paraId="68FC89F0" w14:textId="77777777">
        <w:trPr>
          <w:trHeight w:val="1262"/>
        </w:trPr>
        <w:tc>
          <w:tcPr>
            <w:tcW w:w="2061" w:type="dxa"/>
          </w:tcPr>
          <w:p w14:paraId="1687E31A" w14:textId="77777777" w:rsidR="009912C8" w:rsidRDefault="009912C8">
            <w:pPr>
              <w:pStyle w:val="BodyText"/>
              <w:widowControl/>
              <w:autoSpaceDE/>
              <w:autoSpaceDN/>
              <w:rPr>
                <w:rFonts w:ascii="Arial" w:hAnsi="Arial" w:cs="Arial"/>
                <w:sz w:val="22"/>
                <w:szCs w:val="22"/>
                <w:lang w:val="en-IN"/>
              </w:rPr>
            </w:pPr>
          </w:p>
          <w:p w14:paraId="76202858" w14:textId="77777777" w:rsidR="009912C8" w:rsidRDefault="00000000">
            <w:pPr>
              <w:pStyle w:val="BodyText"/>
              <w:widowControl/>
              <w:autoSpaceDE/>
              <w:autoSpaceDN/>
              <w:jc w:val="center"/>
              <w:rPr>
                <w:rFonts w:ascii="Arial" w:hAnsi="Arial" w:cs="Arial"/>
                <w:sz w:val="22"/>
                <w:szCs w:val="22"/>
                <w:lang w:val="en-IN"/>
              </w:rPr>
            </w:pPr>
            <w:r>
              <w:rPr>
                <w:rFonts w:ascii="Arial" w:hAnsi="Arial" w:cs="Arial"/>
                <w:sz w:val="22"/>
                <w:szCs w:val="22"/>
                <w:lang w:val="en-IN"/>
              </w:rPr>
              <w:t>Excellence in Diversity &amp; Inclusion Practices</w:t>
            </w:r>
          </w:p>
        </w:tc>
        <w:tc>
          <w:tcPr>
            <w:tcW w:w="6043" w:type="dxa"/>
          </w:tcPr>
          <w:p w14:paraId="4AB8B83F" w14:textId="77777777" w:rsidR="009912C8" w:rsidRDefault="00000000">
            <w:pPr>
              <w:pStyle w:val="BodyText"/>
              <w:widowControl/>
              <w:autoSpaceDE/>
              <w:autoSpaceDN/>
              <w:jc w:val="both"/>
              <w:rPr>
                <w:rFonts w:ascii="Arial" w:hAnsi="Arial" w:cs="Arial"/>
                <w:sz w:val="20"/>
                <w:szCs w:val="20"/>
                <w:lang w:val="en-IN"/>
              </w:rPr>
            </w:pPr>
            <w:r>
              <w:rPr>
                <w:rFonts w:ascii="Arial" w:hAnsi="Arial" w:cs="Arial"/>
                <w:sz w:val="20"/>
                <w:szCs w:val="20"/>
              </w:rPr>
              <w:t>To recognize organizations that support diversity and inclusion initiatives at the heart of its business and realize such values through active practices. Entries should demonstrate best practices in diversity and inclusion such as gender equality, a person with a disability, etc.</w:t>
            </w:r>
          </w:p>
        </w:tc>
        <w:tc>
          <w:tcPr>
            <w:tcW w:w="1247" w:type="dxa"/>
          </w:tcPr>
          <w:p w14:paraId="2B812187" w14:textId="77777777" w:rsidR="009912C8" w:rsidRDefault="009912C8">
            <w:pPr>
              <w:pStyle w:val="BodyText"/>
              <w:widowControl/>
              <w:autoSpaceDE/>
              <w:autoSpaceDN/>
              <w:jc w:val="both"/>
              <w:rPr>
                <w:rFonts w:ascii="Arial" w:hAnsi="Arial" w:cs="Arial"/>
                <w:sz w:val="20"/>
                <w:szCs w:val="20"/>
                <w:lang w:val="en-IN"/>
              </w:rPr>
            </w:pPr>
          </w:p>
          <w:p w14:paraId="13F00D50" w14:textId="77777777" w:rsidR="009912C8" w:rsidRDefault="009912C8">
            <w:pPr>
              <w:pStyle w:val="BodyText"/>
              <w:widowControl/>
              <w:autoSpaceDE/>
              <w:autoSpaceDN/>
              <w:jc w:val="both"/>
              <w:rPr>
                <w:rFonts w:ascii="Arial" w:hAnsi="Arial" w:cs="Arial"/>
                <w:sz w:val="20"/>
                <w:szCs w:val="20"/>
                <w:lang w:val="en-IN"/>
              </w:rPr>
            </w:pPr>
          </w:p>
          <w:p w14:paraId="7B3B84A9" w14:textId="77777777" w:rsidR="009912C8" w:rsidRDefault="00000000">
            <w:pPr>
              <w:pStyle w:val="BodyText"/>
              <w:widowControl/>
              <w:autoSpaceDE/>
              <w:autoSpaceDN/>
              <w:jc w:val="both"/>
              <w:rPr>
                <w:rFonts w:ascii="Arial" w:hAnsi="Arial" w:cs="Arial"/>
                <w:sz w:val="20"/>
                <w:szCs w:val="20"/>
                <w:lang w:val="en-IN"/>
              </w:rPr>
            </w:pPr>
            <w:r>
              <w:rPr>
                <w:rFonts w:ascii="Arial" w:hAnsi="Arial" w:cs="Arial"/>
                <w:sz w:val="20"/>
                <w:szCs w:val="20"/>
                <w:lang w:val="en-IN"/>
              </w:rPr>
              <w:t>Rs. 15,000 + GST18%</w:t>
            </w:r>
          </w:p>
        </w:tc>
        <w:tc>
          <w:tcPr>
            <w:tcW w:w="1281" w:type="dxa"/>
          </w:tcPr>
          <w:p w14:paraId="355D35FD" w14:textId="77777777" w:rsidR="009912C8" w:rsidRDefault="009912C8">
            <w:pPr>
              <w:pStyle w:val="BodyText"/>
              <w:widowControl/>
              <w:autoSpaceDE/>
              <w:autoSpaceDN/>
              <w:jc w:val="both"/>
              <w:rPr>
                <w:rFonts w:ascii="Arial" w:hAnsi="Arial" w:cs="Arial"/>
                <w:sz w:val="20"/>
                <w:szCs w:val="20"/>
                <w:lang w:val="en-IN"/>
              </w:rPr>
            </w:pPr>
          </w:p>
          <w:p w14:paraId="53ED08A5" w14:textId="77777777" w:rsidR="009912C8" w:rsidRDefault="009912C8">
            <w:pPr>
              <w:pStyle w:val="BodyText"/>
              <w:widowControl/>
              <w:autoSpaceDE/>
              <w:autoSpaceDN/>
              <w:jc w:val="both"/>
              <w:rPr>
                <w:rFonts w:ascii="Arial" w:hAnsi="Arial" w:cs="Arial"/>
                <w:sz w:val="20"/>
                <w:szCs w:val="20"/>
                <w:lang w:val="en-IN"/>
              </w:rPr>
            </w:pPr>
          </w:p>
          <w:p w14:paraId="477184B2" w14:textId="77777777" w:rsidR="009912C8" w:rsidRDefault="00000000">
            <w:pPr>
              <w:pStyle w:val="BodyText"/>
              <w:widowControl/>
              <w:autoSpaceDE/>
              <w:autoSpaceDN/>
              <w:jc w:val="both"/>
              <w:rPr>
                <w:rFonts w:ascii="Arial" w:hAnsi="Arial" w:cs="Arial"/>
                <w:sz w:val="20"/>
                <w:szCs w:val="20"/>
                <w:lang w:val="en-IN"/>
              </w:rPr>
            </w:pPr>
            <w:r>
              <w:rPr>
                <w:rFonts w:ascii="Arial" w:hAnsi="Arial" w:cs="Arial"/>
                <w:sz w:val="20"/>
                <w:szCs w:val="20"/>
                <w:lang w:val="en-IN"/>
              </w:rPr>
              <w:t>Rs. 20,000 + GST18%</w:t>
            </w:r>
          </w:p>
        </w:tc>
      </w:tr>
      <w:tr w:rsidR="009912C8" w14:paraId="66AF91BD" w14:textId="77777777">
        <w:trPr>
          <w:trHeight w:val="1747"/>
        </w:trPr>
        <w:tc>
          <w:tcPr>
            <w:tcW w:w="2061" w:type="dxa"/>
          </w:tcPr>
          <w:p w14:paraId="3B449DE5" w14:textId="77777777" w:rsidR="009912C8" w:rsidRDefault="009912C8">
            <w:pPr>
              <w:pStyle w:val="BodyText"/>
              <w:widowControl/>
              <w:autoSpaceDE/>
              <w:autoSpaceDN/>
              <w:jc w:val="center"/>
              <w:rPr>
                <w:rFonts w:ascii="Arial" w:hAnsi="Arial" w:cs="Arial"/>
                <w:sz w:val="22"/>
                <w:szCs w:val="22"/>
                <w:lang w:val="en-IN"/>
              </w:rPr>
            </w:pPr>
          </w:p>
          <w:p w14:paraId="526A2EA3" w14:textId="77777777" w:rsidR="009912C8" w:rsidRDefault="00000000">
            <w:pPr>
              <w:pStyle w:val="BodyText"/>
              <w:widowControl/>
              <w:autoSpaceDE/>
              <w:autoSpaceDN/>
              <w:jc w:val="center"/>
              <w:rPr>
                <w:rFonts w:ascii="Arial" w:hAnsi="Arial" w:cs="Arial"/>
                <w:sz w:val="22"/>
                <w:szCs w:val="22"/>
                <w:lang w:val="en-IN"/>
              </w:rPr>
            </w:pPr>
            <w:r>
              <w:rPr>
                <w:rFonts w:ascii="Arial" w:hAnsi="Arial" w:cs="Arial"/>
                <w:sz w:val="22"/>
                <w:szCs w:val="22"/>
                <w:lang w:val="en-IN"/>
              </w:rPr>
              <w:t>Excellence in Employee Retention Strategy</w:t>
            </w:r>
          </w:p>
          <w:p w14:paraId="4E8BF1E4" w14:textId="77777777" w:rsidR="009912C8" w:rsidRDefault="009912C8">
            <w:pPr>
              <w:pStyle w:val="BodyText"/>
              <w:widowControl/>
              <w:autoSpaceDE/>
              <w:autoSpaceDN/>
              <w:rPr>
                <w:rFonts w:ascii="Arial" w:hAnsi="Arial" w:cs="Arial"/>
                <w:sz w:val="22"/>
                <w:szCs w:val="22"/>
                <w:lang w:val="en-IN"/>
              </w:rPr>
            </w:pPr>
          </w:p>
        </w:tc>
        <w:tc>
          <w:tcPr>
            <w:tcW w:w="6043" w:type="dxa"/>
          </w:tcPr>
          <w:p w14:paraId="69CB8706" w14:textId="77777777" w:rsidR="009912C8" w:rsidRDefault="00000000">
            <w:pPr>
              <w:pStyle w:val="BodyText"/>
              <w:widowControl/>
              <w:autoSpaceDE/>
              <w:autoSpaceDN/>
              <w:jc w:val="both"/>
              <w:rPr>
                <w:rFonts w:ascii="Arial" w:hAnsi="Arial" w:cs="Arial"/>
                <w:sz w:val="20"/>
                <w:szCs w:val="20"/>
                <w:lang w:val="en-IN"/>
              </w:rPr>
            </w:pPr>
            <w:r>
              <w:rPr>
                <w:rFonts w:ascii="Arial" w:hAnsi="Arial" w:cs="Arial"/>
                <w:sz w:val="20"/>
                <w:szCs w:val="20"/>
              </w:rPr>
              <w:t xml:space="preserve">To recognize organizations that focus on better employee experience that in turn benefits the organization and shows improved employee efficiency. Entries should focus on the initiatives or strategies laid out for retaining the employees and reducing the attrition rate to as minimum as possible, through parameters such as incentives, values, flexibility, international opportunities, collaborations, </w:t>
            </w:r>
            <w:proofErr w:type="spellStart"/>
            <w:r>
              <w:rPr>
                <w:rFonts w:ascii="Arial" w:hAnsi="Arial" w:cs="Arial"/>
                <w:sz w:val="20"/>
                <w:szCs w:val="20"/>
              </w:rPr>
              <w:t>etc</w:t>
            </w:r>
            <w:proofErr w:type="spellEnd"/>
          </w:p>
        </w:tc>
        <w:tc>
          <w:tcPr>
            <w:tcW w:w="1247" w:type="dxa"/>
          </w:tcPr>
          <w:p w14:paraId="4007F128" w14:textId="77777777" w:rsidR="009912C8" w:rsidRDefault="009912C8">
            <w:pPr>
              <w:pStyle w:val="BodyText"/>
              <w:widowControl/>
              <w:autoSpaceDE/>
              <w:autoSpaceDN/>
              <w:jc w:val="both"/>
              <w:rPr>
                <w:rFonts w:ascii="Arial" w:hAnsi="Arial" w:cs="Arial"/>
                <w:sz w:val="20"/>
                <w:szCs w:val="20"/>
                <w:lang w:val="en-IN"/>
              </w:rPr>
            </w:pPr>
          </w:p>
          <w:p w14:paraId="0BBB6EAA" w14:textId="77777777" w:rsidR="009912C8" w:rsidRDefault="009912C8">
            <w:pPr>
              <w:pStyle w:val="BodyText"/>
              <w:widowControl/>
              <w:autoSpaceDE/>
              <w:autoSpaceDN/>
              <w:jc w:val="both"/>
              <w:rPr>
                <w:rFonts w:ascii="Arial" w:hAnsi="Arial" w:cs="Arial"/>
                <w:sz w:val="20"/>
                <w:szCs w:val="20"/>
                <w:lang w:val="en-IN"/>
              </w:rPr>
            </w:pPr>
          </w:p>
          <w:p w14:paraId="30912F26" w14:textId="77777777" w:rsidR="009912C8" w:rsidRDefault="009912C8">
            <w:pPr>
              <w:pStyle w:val="BodyText"/>
              <w:widowControl/>
              <w:autoSpaceDE/>
              <w:autoSpaceDN/>
              <w:jc w:val="both"/>
              <w:rPr>
                <w:rFonts w:ascii="Arial" w:hAnsi="Arial" w:cs="Arial"/>
                <w:sz w:val="20"/>
                <w:szCs w:val="20"/>
                <w:lang w:val="en-IN"/>
              </w:rPr>
            </w:pPr>
          </w:p>
          <w:p w14:paraId="4CCA91E8" w14:textId="77777777" w:rsidR="009912C8" w:rsidRDefault="00000000">
            <w:pPr>
              <w:pStyle w:val="BodyText"/>
              <w:widowControl/>
              <w:autoSpaceDE/>
              <w:autoSpaceDN/>
              <w:jc w:val="both"/>
              <w:rPr>
                <w:rFonts w:ascii="Arial" w:hAnsi="Arial" w:cs="Arial"/>
                <w:sz w:val="20"/>
                <w:szCs w:val="20"/>
                <w:lang w:val="en-IN"/>
              </w:rPr>
            </w:pPr>
            <w:r>
              <w:rPr>
                <w:rFonts w:ascii="Arial" w:hAnsi="Arial" w:cs="Arial"/>
                <w:sz w:val="20"/>
                <w:szCs w:val="20"/>
                <w:lang w:val="en-IN"/>
              </w:rPr>
              <w:t>Rs. 15,000 + GST18%</w:t>
            </w:r>
          </w:p>
        </w:tc>
        <w:tc>
          <w:tcPr>
            <w:tcW w:w="1281" w:type="dxa"/>
          </w:tcPr>
          <w:p w14:paraId="124C479A" w14:textId="77777777" w:rsidR="009912C8" w:rsidRDefault="009912C8">
            <w:pPr>
              <w:pStyle w:val="BodyText"/>
              <w:widowControl/>
              <w:autoSpaceDE/>
              <w:autoSpaceDN/>
              <w:jc w:val="both"/>
              <w:rPr>
                <w:rFonts w:ascii="Arial" w:hAnsi="Arial" w:cs="Arial"/>
                <w:sz w:val="20"/>
                <w:szCs w:val="20"/>
                <w:lang w:val="en-IN"/>
              </w:rPr>
            </w:pPr>
          </w:p>
          <w:p w14:paraId="13639C04" w14:textId="77777777" w:rsidR="009912C8" w:rsidRDefault="009912C8">
            <w:pPr>
              <w:pStyle w:val="BodyText"/>
              <w:widowControl/>
              <w:autoSpaceDE/>
              <w:autoSpaceDN/>
              <w:jc w:val="both"/>
              <w:rPr>
                <w:rFonts w:ascii="Arial" w:hAnsi="Arial" w:cs="Arial"/>
                <w:sz w:val="20"/>
                <w:szCs w:val="20"/>
                <w:lang w:val="en-IN"/>
              </w:rPr>
            </w:pPr>
          </w:p>
          <w:p w14:paraId="6F64FA5A" w14:textId="77777777" w:rsidR="009912C8" w:rsidRDefault="009912C8">
            <w:pPr>
              <w:pStyle w:val="BodyText"/>
              <w:widowControl/>
              <w:autoSpaceDE/>
              <w:autoSpaceDN/>
              <w:jc w:val="both"/>
              <w:rPr>
                <w:rFonts w:ascii="Arial" w:hAnsi="Arial" w:cs="Arial"/>
                <w:sz w:val="20"/>
                <w:szCs w:val="20"/>
                <w:lang w:val="en-IN"/>
              </w:rPr>
            </w:pPr>
          </w:p>
          <w:p w14:paraId="0FE531AE" w14:textId="77777777" w:rsidR="009912C8" w:rsidRDefault="00000000">
            <w:pPr>
              <w:pStyle w:val="BodyText"/>
              <w:widowControl/>
              <w:autoSpaceDE/>
              <w:autoSpaceDN/>
              <w:jc w:val="both"/>
              <w:rPr>
                <w:rFonts w:ascii="Arial" w:hAnsi="Arial" w:cs="Arial"/>
                <w:sz w:val="20"/>
                <w:szCs w:val="20"/>
                <w:lang w:val="en-IN"/>
              </w:rPr>
            </w:pPr>
            <w:r>
              <w:rPr>
                <w:rFonts w:ascii="Arial" w:hAnsi="Arial" w:cs="Arial"/>
                <w:sz w:val="20"/>
                <w:szCs w:val="20"/>
                <w:lang w:val="en-IN"/>
              </w:rPr>
              <w:t>Rs. 20,000 + GST18%</w:t>
            </w:r>
          </w:p>
        </w:tc>
      </w:tr>
      <w:tr w:rsidR="009912C8" w14:paraId="46D1CD11" w14:textId="77777777">
        <w:trPr>
          <w:trHeight w:val="616"/>
        </w:trPr>
        <w:tc>
          <w:tcPr>
            <w:tcW w:w="2061" w:type="dxa"/>
          </w:tcPr>
          <w:p w14:paraId="7876DBF8" w14:textId="77777777" w:rsidR="009912C8" w:rsidRDefault="009912C8">
            <w:pPr>
              <w:pStyle w:val="BodyText"/>
              <w:widowControl/>
              <w:autoSpaceDE/>
              <w:autoSpaceDN/>
              <w:jc w:val="center"/>
              <w:rPr>
                <w:rFonts w:ascii="Arial" w:hAnsi="Arial" w:cs="Arial"/>
                <w:sz w:val="22"/>
                <w:szCs w:val="22"/>
                <w:lang w:val="en-IN"/>
              </w:rPr>
            </w:pPr>
          </w:p>
          <w:p w14:paraId="02E1B0E8" w14:textId="77777777" w:rsidR="009912C8" w:rsidRDefault="00000000">
            <w:pPr>
              <w:pStyle w:val="BodyText"/>
              <w:widowControl/>
              <w:autoSpaceDE/>
              <w:autoSpaceDN/>
              <w:jc w:val="center"/>
              <w:rPr>
                <w:rFonts w:ascii="Arial" w:hAnsi="Arial" w:cs="Arial"/>
                <w:lang w:val="en-IN"/>
              </w:rPr>
            </w:pPr>
            <w:r>
              <w:rPr>
                <w:rFonts w:ascii="Arial" w:hAnsi="Arial" w:cs="Arial"/>
                <w:sz w:val="22"/>
                <w:szCs w:val="22"/>
                <w:lang w:val="en-IN"/>
              </w:rPr>
              <w:t>Excellence in HR Digital Transformation</w:t>
            </w:r>
          </w:p>
        </w:tc>
        <w:tc>
          <w:tcPr>
            <w:tcW w:w="6043" w:type="dxa"/>
          </w:tcPr>
          <w:p w14:paraId="274C78D8" w14:textId="77777777" w:rsidR="009912C8" w:rsidRDefault="00000000">
            <w:pPr>
              <w:pStyle w:val="BodyText"/>
              <w:widowControl/>
              <w:autoSpaceDE/>
              <w:autoSpaceDN/>
              <w:jc w:val="both"/>
              <w:rPr>
                <w:rFonts w:ascii="Arial" w:hAnsi="Arial" w:cs="Arial"/>
                <w:sz w:val="20"/>
                <w:szCs w:val="20"/>
                <w:lang w:val="en-IN"/>
              </w:rPr>
            </w:pPr>
            <w:r>
              <w:rPr>
                <w:rFonts w:ascii="Arial" w:hAnsi="Arial" w:cs="Arial"/>
                <w:sz w:val="20"/>
                <w:szCs w:val="20"/>
              </w:rPr>
              <w:t>To recognize organizations that develop a customized employee experience that meets the needs of the workforce through multiple digital platforms such as data analytics, Artificial Intelligence (AI), Robotic Process Automation (RPA) etc. The focus should be on the right tools to get data and knowledge about your organization and employees which will help your workforce meet their goals</w:t>
            </w:r>
          </w:p>
        </w:tc>
        <w:tc>
          <w:tcPr>
            <w:tcW w:w="1247" w:type="dxa"/>
          </w:tcPr>
          <w:p w14:paraId="3BC4B1AA" w14:textId="77777777" w:rsidR="009912C8" w:rsidRDefault="009912C8">
            <w:pPr>
              <w:pStyle w:val="BodyText"/>
              <w:widowControl/>
              <w:autoSpaceDE/>
              <w:autoSpaceDN/>
              <w:jc w:val="both"/>
              <w:rPr>
                <w:rFonts w:ascii="Arial" w:hAnsi="Arial" w:cs="Arial"/>
                <w:sz w:val="20"/>
                <w:szCs w:val="20"/>
                <w:lang w:val="en-IN"/>
              </w:rPr>
            </w:pPr>
          </w:p>
          <w:p w14:paraId="03E0A446" w14:textId="77777777" w:rsidR="009912C8" w:rsidRDefault="009912C8">
            <w:pPr>
              <w:pStyle w:val="BodyText"/>
              <w:widowControl/>
              <w:autoSpaceDE/>
              <w:autoSpaceDN/>
              <w:jc w:val="both"/>
              <w:rPr>
                <w:rFonts w:ascii="Arial" w:hAnsi="Arial" w:cs="Arial"/>
                <w:sz w:val="20"/>
                <w:szCs w:val="20"/>
                <w:lang w:val="en-IN"/>
              </w:rPr>
            </w:pPr>
          </w:p>
          <w:p w14:paraId="5C0AB8EA" w14:textId="77777777" w:rsidR="009912C8" w:rsidRDefault="00000000">
            <w:pPr>
              <w:pStyle w:val="BodyText"/>
              <w:widowControl/>
              <w:autoSpaceDE/>
              <w:autoSpaceDN/>
              <w:jc w:val="both"/>
              <w:rPr>
                <w:rFonts w:ascii="Arial" w:hAnsi="Arial" w:cs="Arial"/>
                <w:sz w:val="20"/>
                <w:szCs w:val="20"/>
                <w:lang w:val="en-IN"/>
              </w:rPr>
            </w:pPr>
            <w:r>
              <w:rPr>
                <w:rFonts w:ascii="Arial" w:hAnsi="Arial" w:cs="Arial"/>
                <w:sz w:val="20"/>
                <w:szCs w:val="20"/>
                <w:lang w:val="en-IN"/>
              </w:rPr>
              <w:t>Rs. 15,000 + GST18%</w:t>
            </w:r>
          </w:p>
        </w:tc>
        <w:tc>
          <w:tcPr>
            <w:tcW w:w="1281" w:type="dxa"/>
          </w:tcPr>
          <w:p w14:paraId="2264DEA6" w14:textId="77777777" w:rsidR="009912C8" w:rsidRDefault="009912C8">
            <w:pPr>
              <w:pStyle w:val="BodyText"/>
              <w:widowControl/>
              <w:autoSpaceDE/>
              <w:autoSpaceDN/>
              <w:jc w:val="both"/>
              <w:rPr>
                <w:rFonts w:ascii="Arial" w:hAnsi="Arial" w:cs="Arial"/>
                <w:sz w:val="20"/>
                <w:szCs w:val="20"/>
                <w:lang w:val="en-IN"/>
              </w:rPr>
            </w:pPr>
          </w:p>
          <w:p w14:paraId="12BE4087" w14:textId="77777777" w:rsidR="009912C8" w:rsidRDefault="009912C8">
            <w:pPr>
              <w:pStyle w:val="BodyText"/>
              <w:widowControl/>
              <w:autoSpaceDE/>
              <w:autoSpaceDN/>
              <w:jc w:val="both"/>
              <w:rPr>
                <w:rFonts w:ascii="Arial" w:hAnsi="Arial" w:cs="Arial"/>
                <w:sz w:val="20"/>
                <w:szCs w:val="20"/>
                <w:lang w:val="en-IN"/>
              </w:rPr>
            </w:pPr>
          </w:p>
          <w:p w14:paraId="27BE33B1" w14:textId="77777777" w:rsidR="009912C8" w:rsidRDefault="00000000">
            <w:pPr>
              <w:pStyle w:val="BodyText"/>
              <w:widowControl/>
              <w:autoSpaceDE/>
              <w:autoSpaceDN/>
              <w:jc w:val="both"/>
              <w:rPr>
                <w:rFonts w:ascii="Arial" w:hAnsi="Arial" w:cs="Arial"/>
                <w:sz w:val="20"/>
                <w:szCs w:val="20"/>
                <w:lang w:val="en-IN"/>
              </w:rPr>
            </w:pPr>
            <w:r>
              <w:rPr>
                <w:rFonts w:ascii="Arial" w:hAnsi="Arial" w:cs="Arial"/>
                <w:sz w:val="20"/>
                <w:szCs w:val="20"/>
                <w:lang w:val="en-IN"/>
              </w:rPr>
              <w:t>Rs. 20,000 + GST18%</w:t>
            </w:r>
          </w:p>
        </w:tc>
      </w:tr>
    </w:tbl>
    <w:p w14:paraId="79B4CEC1" w14:textId="77777777" w:rsidR="009912C8" w:rsidRDefault="009912C8">
      <w:pPr>
        <w:pStyle w:val="BodyText"/>
        <w:spacing w:before="7"/>
        <w:ind w:left="142" w:hanging="142"/>
        <w:rPr>
          <w:rFonts w:ascii="Arial"/>
          <w:b/>
          <w:sz w:val="12"/>
          <w:szCs w:val="8"/>
        </w:rPr>
      </w:pPr>
    </w:p>
    <w:p w14:paraId="286CAA31" w14:textId="77777777" w:rsidR="009912C8" w:rsidRDefault="00000000">
      <w:pPr>
        <w:pStyle w:val="BodyText"/>
        <w:spacing w:before="7"/>
        <w:rPr>
          <w:rFonts w:ascii="Arial"/>
          <w:b/>
          <w:sz w:val="22"/>
          <w:szCs w:val="12"/>
        </w:rPr>
      </w:pPr>
      <w:r>
        <w:rPr>
          <w:rFonts w:ascii="Arial"/>
          <w:b/>
          <w:sz w:val="22"/>
          <w:szCs w:val="12"/>
        </w:rPr>
        <w:t xml:space="preserve">  </w:t>
      </w:r>
      <w:r>
        <w:rPr>
          <w:rFonts w:ascii="Arial"/>
          <w:b/>
          <w:sz w:val="22"/>
          <w:szCs w:val="12"/>
          <w:highlight w:val="cyan"/>
        </w:rPr>
        <w:t>Individual Categories:</w:t>
      </w:r>
    </w:p>
    <w:p w14:paraId="6BC9D8D0" w14:textId="77777777" w:rsidR="009912C8" w:rsidRDefault="009912C8">
      <w:pPr>
        <w:pStyle w:val="BodyText"/>
        <w:spacing w:before="7"/>
        <w:rPr>
          <w:rFonts w:ascii="Arial"/>
          <w:b/>
          <w:sz w:val="12"/>
          <w:szCs w:val="8"/>
        </w:rPr>
      </w:pPr>
    </w:p>
    <w:tbl>
      <w:tblPr>
        <w:tblStyle w:val="TableGrid"/>
        <w:tblW w:w="10632" w:type="dxa"/>
        <w:tblInd w:w="-289" w:type="dxa"/>
        <w:tblLook w:val="04A0" w:firstRow="1" w:lastRow="0" w:firstColumn="1" w:lastColumn="0" w:noHBand="0" w:noVBand="1"/>
      </w:tblPr>
      <w:tblGrid>
        <w:gridCol w:w="1985"/>
        <w:gridCol w:w="6096"/>
        <w:gridCol w:w="1275"/>
        <w:gridCol w:w="1276"/>
      </w:tblGrid>
      <w:tr w:rsidR="009912C8" w14:paraId="4BB2FE91" w14:textId="77777777">
        <w:trPr>
          <w:trHeight w:val="1777"/>
        </w:trPr>
        <w:tc>
          <w:tcPr>
            <w:tcW w:w="1985" w:type="dxa"/>
          </w:tcPr>
          <w:p w14:paraId="398F9A8D" w14:textId="77777777" w:rsidR="009912C8" w:rsidRDefault="009912C8">
            <w:pPr>
              <w:pStyle w:val="BodyText"/>
              <w:widowControl/>
              <w:autoSpaceDE/>
              <w:autoSpaceDN/>
              <w:jc w:val="center"/>
              <w:rPr>
                <w:rFonts w:ascii="Arial" w:hAnsi="Arial" w:cs="Arial"/>
                <w:sz w:val="22"/>
                <w:szCs w:val="22"/>
                <w:lang w:val="en-IN"/>
              </w:rPr>
            </w:pPr>
          </w:p>
          <w:p w14:paraId="5528D7C8" w14:textId="77777777" w:rsidR="009912C8" w:rsidRDefault="009912C8">
            <w:pPr>
              <w:pStyle w:val="BodyText"/>
              <w:widowControl/>
              <w:autoSpaceDE/>
              <w:autoSpaceDN/>
              <w:jc w:val="center"/>
              <w:rPr>
                <w:rFonts w:ascii="Arial" w:hAnsi="Arial" w:cs="Arial"/>
                <w:sz w:val="22"/>
                <w:szCs w:val="22"/>
                <w:lang w:val="en-IN"/>
              </w:rPr>
            </w:pPr>
          </w:p>
          <w:p w14:paraId="1AEAF537" w14:textId="77777777" w:rsidR="009912C8" w:rsidRDefault="009912C8">
            <w:pPr>
              <w:pStyle w:val="BodyText"/>
              <w:widowControl/>
              <w:autoSpaceDE/>
              <w:autoSpaceDN/>
              <w:jc w:val="center"/>
              <w:rPr>
                <w:rFonts w:ascii="Arial" w:hAnsi="Arial" w:cs="Arial"/>
                <w:sz w:val="22"/>
                <w:szCs w:val="22"/>
                <w:lang w:val="en-IN"/>
              </w:rPr>
            </w:pPr>
          </w:p>
          <w:p w14:paraId="42CE057D" w14:textId="77777777" w:rsidR="009912C8" w:rsidRDefault="00000000">
            <w:pPr>
              <w:pStyle w:val="BodyText"/>
              <w:widowControl/>
              <w:autoSpaceDE/>
              <w:autoSpaceDN/>
              <w:spacing w:before="7"/>
              <w:jc w:val="center"/>
              <w:rPr>
                <w:rFonts w:ascii="Arial" w:hAnsi="Arial" w:cs="Arial"/>
                <w:sz w:val="22"/>
                <w:szCs w:val="22"/>
                <w:lang w:val="en-IN"/>
              </w:rPr>
            </w:pPr>
            <w:r>
              <w:rPr>
                <w:rFonts w:ascii="Arial" w:hAnsi="Arial" w:cs="Arial"/>
                <w:sz w:val="22"/>
                <w:szCs w:val="22"/>
                <w:lang w:val="en-IN"/>
              </w:rPr>
              <w:t>HR Leader of the Year</w:t>
            </w:r>
          </w:p>
          <w:p w14:paraId="74B56353" w14:textId="77777777" w:rsidR="009912C8" w:rsidRDefault="009912C8">
            <w:pPr>
              <w:pStyle w:val="BodyText"/>
              <w:widowControl/>
              <w:autoSpaceDE/>
              <w:autoSpaceDN/>
              <w:ind w:right="-265"/>
              <w:rPr>
                <w:rFonts w:asciiTheme="minorHAnsi" w:hAnsiTheme="minorHAnsi" w:cstheme="minorHAnsi"/>
                <w:spacing w:val="-1"/>
                <w:sz w:val="22"/>
                <w:szCs w:val="22"/>
                <w:lang w:val="en-IN"/>
              </w:rPr>
            </w:pPr>
          </w:p>
        </w:tc>
        <w:tc>
          <w:tcPr>
            <w:tcW w:w="6096" w:type="dxa"/>
          </w:tcPr>
          <w:p w14:paraId="6DB05BF7" w14:textId="77777777" w:rsidR="009912C8" w:rsidRDefault="00000000">
            <w:pPr>
              <w:pStyle w:val="BodyText"/>
              <w:widowControl/>
              <w:autoSpaceDE/>
              <w:autoSpaceDN/>
              <w:spacing w:before="7"/>
              <w:jc w:val="both"/>
              <w:rPr>
                <w:rFonts w:ascii="Arial" w:hAnsi="Arial" w:cs="Arial"/>
                <w:sz w:val="20"/>
                <w:szCs w:val="20"/>
              </w:rPr>
            </w:pPr>
            <w:r>
              <w:rPr>
                <w:rFonts w:ascii="Arial" w:hAnsi="Arial" w:cs="Arial"/>
                <w:sz w:val="20"/>
                <w:szCs w:val="20"/>
              </w:rPr>
              <w:t>To recognize the CHRO or its equivalent of an organization who has been instrumental in creating a sustainable impact within the organization through exceptional people practices, transforming organizational culture, building and retaining talented workforces, etc. The individual should be a leader in creating a lasting impact made on their organizations and the human resource fraternity. The applicant must have an overall work experience of 10 to 15 years.</w:t>
            </w:r>
          </w:p>
        </w:tc>
        <w:tc>
          <w:tcPr>
            <w:tcW w:w="1275" w:type="dxa"/>
          </w:tcPr>
          <w:p w14:paraId="21C4F377" w14:textId="77777777" w:rsidR="009912C8" w:rsidRDefault="009912C8">
            <w:pPr>
              <w:pStyle w:val="BodyText"/>
              <w:widowControl/>
              <w:autoSpaceDE/>
              <w:autoSpaceDN/>
              <w:spacing w:before="7"/>
              <w:jc w:val="both"/>
              <w:rPr>
                <w:rFonts w:ascii="Arial" w:hAnsi="Arial" w:cs="Arial"/>
                <w:sz w:val="20"/>
                <w:szCs w:val="20"/>
                <w:lang w:val="en-IN"/>
              </w:rPr>
            </w:pPr>
          </w:p>
          <w:p w14:paraId="1BBCE2E4" w14:textId="77777777" w:rsidR="009912C8" w:rsidRDefault="009912C8">
            <w:pPr>
              <w:pStyle w:val="BodyText"/>
              <w:widowControl/>
              <w:autoSpaceDE/>
              <w:autoSpaceDN/>
              <w:spacing w:before="7"/>
              <w:jc w:val="both"/>
              <w:rPr>
                <w:rFonts w:ascii="Arial" w:hAnsi="Arial" w:cs="Arial"/>
                <w:sz w:val="20"/>
                <w:szCs w:val="20"/>
                <w:lang w:val="en-IN"/>
              </w:rPr>
            </w:pPr>
          </w:p>
          <w:p w14:paraId="38590352" w14:textId="77777777" w:rsidR="009912C8" w:rsidRDefault="009912C8">
            <w:pPr>
              <w:pStyle w:val="BodyText"/>
              <w:widowControl/>
              <w:autoSpaceDE/>
              <w:autoSpaceDN/>
              <w:spacing w:before="7"/>
              <w:jc w:val="both"/>
              <w:rPr>
                <w:rFonts w:ascii="Arial" w:hAnsi="Arial" w:cs="Arial"/>
                <w:sz w:val="20"/>
                <w:szCs w:val="20"/>
                <w:lang w:val="en-IN"/>
              </w:rPr>
            </w:pPr>
          </w:p>
          <w:p w14:paraId="49E126FF" w14:textId="77777777" w:rsidR="009912C8" w:rsidRDefault="00000000">
            <w:pPr>
              <w:pStyle w:val="BodyText"/>
              <w:widowControl/>
              <w:autoSpaceDE/>
              <w:autoSpaceDN/>
              <w:spacing w:before="7"/>
              <w:jc w:val="both"/>
              <w:rPr>
                <w:rFonts w:ascii="Arial" w:hAnsi="Arial" w:cs="Arial"/>
                <w:sz w:val="20"/>
                <w:szCs w:val="20"/>
                <w:lang w:val="en-IN"/>
              </w:rPr>
            </w:pPr>
            <w:r>
              <w:rPr>
                <w:rFonts w:ascii="Arial" w:hAnsi="Arial" w:cs="Arial"/>
                <w:sz w:val="20"/>
                <w:szCs w:val="20"/>
                <w:lang w:val="en-IN"/>
              </w:rPr>
              <w:t>Rs. 1</w:t>
            </w:r>
            <w:r>
              <w:rPr>
                <w:rFonts w:ascii="Arial" w:hAnsi="Arial" w:cs="Arial"/>
                <w:sz w:val="20"/>
                <w:szCs w:val="20"/>
              </w:rPr>
              <w:t>0</w:t>
            </w:r>
            <w:r>
              <w:rPr>
                <w:rFonts w:ascii="Arial" w:hAnsi="Arial" w:cs="Arial"/>
                <w:sz w:val="20"/>
                <w:szCs w:val="20"/>
                <w:lang w:val="en-IN"/>
              </w:rPr>
              <w:t>,000 + GST 18%</w:t>
            </w:r>
          </w:p>
        </w:tc>
        <w:tc>
          <w:tcPr>
            <w:tcW w:w="1276" w:type="dxa"/>
          </w:tcPr>
          <w:p w14:paraId="5DA1E60B" w14:textId="77777777" w:rsidR="009912C8" w:rsidRDefault="009912C8">
            <w:pPr>
              <w:pStyle w:val="BodyText"/>
              <w:widowControl/>
              <w:autoSpaceDE/>
              <w:autoSpaceDN/>
              <w:spacing w:before="7"/>
              <w:jc w:val="both"/>
              <w:rPr>
                <w:rFonts w:ascii="Arial" w:hAnsi="Arial" w:cs="Arial"/>
                <w:sz w:val="20"/>
                <w:szCs w:val="20"/>
                <w:lang w:val="en-IN"/>
              </w:rPr>
            </w:pPr>
          </w:p>
          <w:p w14:paraId="270312EF" w14:textId="77777777" w:rsidR="009912C8" w:rsidRDefault="009912C8">
            <w:pPr>
              <w:pStyle w:val="BodyText"/>
              <w:widowControl/>
              <w:autoSpaceDE/>
              <w:autoSpaceDN/>
              <w:spacing w:before="7"/>
              <w:jc w:val="both"/>
              <w:rPr>
                <w:rFonts w:ascii="Arial" w:hAnsi="Arial" w:cs="Arial"/>
                <w:sz w:val="20"/>
                <w:szCs w:val="20"/>
                <w:lang w:val="en-IN"/>
              </w:rPr>
            </w:pPr>
          </w:p>
          <w:p w14:paraId="3BFA139F" w14:textId="77777777" w:rsidR="009912C8" w:rsidRDefault="009912C8">
            <w:pPr>
              <w:pStyle w:val="BodyText"/>
              <w:widowControl/>
              <w:autoSpaceDE/>
              <w:autoSpaceDN/>
              <w:spacing w:before="7"/>
              <w:jc w:val="both"/>
              <w:rPr>
                <w:rFonts w:ascii="Arial" w:hAnsi="Arial" w:cs="Arial"/>
                <w:sz w:val="20"/>
                <w:szCs w:val="20"/>
                <w:lang w:val="en-IN"/>
              </w:rPr>
            </w:pPr>
          </w:p>
          <w:p w14:paraId="03CF8877" w14:textId="77777777" w:rsidR="009912C8" w:rsidRDefault="00000000">
            <w:pPr>
              <w:pStyle w:val="BodyText"/>
              <w:widowControl/>
              <w:autoSpaceDE/>
              <w:autoSpaceDN/>
              <w:spacing w:before="7"/>
              <w:jc w:val="both"/>
              <w:rPr>
                <w:rFonts w:ascii="Arial" w:hAnsi="Arial" w:cs="Arial"/>
                <w:sz w:val="20"/>
                <w:szCs w:val="20"/>
                <w:lang w:val="en-IN"/>
              </w:rPr>
            </w:pPr>
            <w:r>
              <w:rPr>
                <w:rFonts w:ascii="Arial" w:hAnsi="Arial" w:cs="Arial"/>
                <w:sz w:val="20"/>
                <w:szCs w:val="20"/>
                <w:lang w:val="en-IN"/>
              </w:rPr>
              <w:t>Rs. 12,000 + GST 18%</w:t>
            </w:r>
          </w:p>
        </w:tc>
      </w:tr>
      <w:tr w:rsidR="009912C8" w14:paraId="39BBEEDB" w14:textId="77777777">
        <w:trPr>
          <w:trHeight w:val="1031"/>
        </w:trPr>
        <w:tc>
          <w:tcPr>
            <w:tcW w:w="1985" w:type="dxa"/>
          </w:tcPr>
          <w:p w14:paraId="2CDCE981" w14:textId="77777777" w:rsidR="009912C8" w:rsidRDefault="009912C8">
            <w:pPr>
              <w:pStyle w:val="BodyText"/>
              <w:widowControl/>
              <w:autoSpaceDE/>
              <w:autoSpaceDN/>
              <w:jc w:val="center"/>
              <w:rPr>
                <w:rFonts w:ascii="Arial" w:hAnsi="Arial" w:cs="Arial"/>
                <w:sz w:val="22"/>
                <w:szCs w:val="22"/>
                <w:lang w:val="en-IN"/>
              </w:rPr>
            </w:pPr>
          </w:p>
          <w:p w14:paraId="31F6B1C3" w14:textId="77777777" w:rsidR="009912C8" w:rsidRDefault="00000000">
            <w:pPr>
              <w:pStyle w:val="BodyText"/>
              <w:widowControl/>
              <w:autoSpaceDE/>
              <w:autoSpaceDN/>
              <w:jc w:val="center"/>
              <w:rPr>
                <w:rFonts w:ascii="Arial" w:hAnsi="Arial" w:cs="Arial"/>
                <w:sz w:val="22"/>
                <w:szCs w:val="22"/>
                <w:lang w:val="en-IN"/>
              </w:rPr>
            </w:pPr>
            <w:r>
              <w:rPr>
                <w:rFonts w:ascii="Arial" w:hAnsi="Arial" w:cs="Arial"/>
                <w:sz w:val="22"/>
                <w:szCs w:val="22"/>
                <w:lang w:val="en-IN"/>
              </w:rPr>
              <w:t>HR Young Achiever of the Year</w:t>
            </w:r>
          </w:p>
        </w:tc>
        <w:tc>
          <w:tcPr>
            <w:tcW w:w="6096" w:type="dxa"/>
          </w:tcPr>
          <w:p w14:paraId="600E4CA5" w14:textId="77777777" w:rsidR="009912C8" w:rsidRDefault="00000000">
            <w:pPr>
              <w:pStyle w:val="BodyText"/>
              <w:widowControl/>
              <w:autoSpaceDE/>
              <w:autoSpaceDN/>
              <w:spacing w:before="7"/>
              <w:jc w:val="both"/>
              <w:rPr>
                <w:rFonts w:ascii="Arial" w:hAnsi="Arial" w:cs="Arial"/>
                <w:sz w:val="20"/>
                <w:szCs w:val="20"/>
                <w:lang w:val="en-IN"/>
              </w:rPr>
            </w:pPr>
            <w:r>
              <w:rPr>
                <w:rFonts w:ascii="Arial" w:hAnsi="Arial" w:cs="Arial"/>
                <w:sz w:val="20"/>
                <w:szCs w:val="20"/>
              </w:rPr>
              <w:t xml:space="preserve">This award category recognizes the individuals (HR professionals with less than Ten years' experience) </w:t>
            </w:r>
            <w:r>
              <w:rPr>
                <w:rFonts w:ascii="Arial" w:hAnsi="Arial" w:cs="Arial"/>
                <w:sz w:val="20"/>
                <w:szCs w:val="20"/>
                <w:lang w:val="en-IN"/>
              </w:rPr>
              <w:t>who have made</w:t>
            </w:r>
            <w:r>
              <w:rPr>
                <w:rFonts w:ascii="Arial" w:hAnsi="Arial" w:cs="Arial"/>
                <w:sz w:val="20"/>
                <w:szCs w:val="20"/>
              </w:rPr>
              <w:t xml:space="preserve"> outstanding contributions to their organizations and who exemplify HR’s increasingly strategic role in business today</w:t>
            </w:r>
          </w:p>
        </w:tc>
        <w:tc>
          <w:tcPr>
            <w:tcW w:w="1275" w:type="dxa"/>
          </w:tcPr>
          <w:p w14:paraId="1F9F48BC" w14:textId="77777777" w:rsidR="009912C8" w:rsidRDefault="009912C8">
            <w:pPr>
              <w:pStyle w:val="BodyText"/>
              <w:widowControl/>
              <w:autoSpaceDE/>
              <w:autoSpaceDN/>
              <w:spacing w:before="7"/>
              <w:jc w:val="both"/>
              <w:rPr>
                <w:rFonts w:ascii="Arial" w:hAnsi="Arial" w:cs="Arial"/>
                <w:sz w:val="20"/>
                <w:szCs w:val="20"/>
                <w:lang w:val="en-IN"/>
              </w:rPr>
            </w:pPr>
          </w:p>
          <w:p w14:paraId="3CB61243" w14:textId="77777777" w:rsidR="009912C8" w:rsidRDefault="00000000">
            <w:pPr>
              <w:pStyle w:val="BodyText"/>
              <w:widowControl/>
              <w:autoSpaceDE/>
              <w:autoSpaceDN/>
              <w:spacing w:before="7"/>
              <w:jc w:val="both"/>
              <w:rPr>
                <w:rFonts w:ascii="Arial" w:hAnsi="Arial" w:cs="Arial"/>
                <w:sz w:val="20"/>
                <w:szCs w:val="20"/>
                <w:lang w:val="en-IN"/>
              </w:rPr>
            </w:pPr>
            <w:r>
              <w:rPr>
                <w:rFonts w:ascii="Arial" w:hAnsi="Arial" w:cs="Arial"/>
                <w:sz w:val="20"/>
                <w:szCs w:val="20"/>
                <w:lang w:val="en-IN"/>
              </w:rPr>
              <w:t>Rs. 1</w:t>
            </w:r>
            <w:r>
              <w:rPr>
                <w:rFonts w:ascii="Arial" w:hAnsi="Arial" w:cs="Arial"/>
                <w:sz w:val="20"/>
                <w:szCs w:val="20"/>
              </w:rPr>
              <w:t>0</w:t>
            </w:r>
            <w:r>
              <w:rPr>
                <w:rFonts w:ascii="Arial" w:hAnsi="Arial" w:cs="Arial"/>
                <w:sz w:val="20"/>
                <w:szCs w:val="20"/>
                <w:lang w:val="en-IN"/>
              </w:rPr>
              <w:t>,000 + GST 18%</w:t>
            </w:r>
          </w:p>
        </w:tc>
        <w:tc>
          <w:tcPr>
            <w:tcW w:w="1276" w:type="dxa"/>
          </w:tcPr>
          <w:p w14:paraId="2FE7767F" w14:textId="77777777" w:rsidR="009912C8" w:rsidRDefault="009912C8">
            <w:pPr>
              <w:pStyle w:val="BodyText"/>
              <w:widowControl/>
              <w:autoSpaceDE/>
              <w:autoSpaceDN/>
              <w:spacing w:before="7"/>
              <w:jc w:val="both"/>
              <w:rPr>
                <w:rFonts w:ascii="Arial" w:hAnsi="Arial" w:cs="Arial"/>
                <w:sz w:val="20"/>
                <w:szCs w:val="20"/>
                <w:lang w:val="en-IN"/>
              </w:rPr>
            </w:pPr>
          </w:p>
          <w:p w14:paraId="5DB9BE07" w14:textId="77777777" w:rsidR="009912C8" w:rsidRDefault="00000000">
            <w:pPr>
              <w:pStyle w:val="BodyText"/>
              <w:widowControl/>
              <w:autoSpaceDE/>
              <w:autoSpaceDN/>
              <w:spacing w:before="7"/>
              <w:jc w:val="both"/>
              <w:rPr>
                <w:rFonts w:ascii="Arial" w:hAnsi="Arial" w:cs="Arial"/>
                <w:sz w:val="20"/>
                <w:szCs w:val="20"/>
                <w:lang w:val="en-IN"/>
              </w:rPr>
            </w:pPr>
            <w:r>
              <w:rPr>
                <w:rFonts w:ascii="Arial" w:hAnsi="Arial" w:cs="Arial"/>
                <w:sz w:val="20"/>
                <w:szCs w:val="20"/>
                <w:lang w:val="en-IN"/>
              </w:rPr>
              <w:t>Rs. 12,000 + GST 18%</w:t>
            </w:r>
          </w:p>
        </w:tc>
      </w:tr>
      <w:tr w:rsidR="009912C8" w14:paraId="3193C8A6" w14:textId="77777777">
        <w:trPr>
          <w:trHeight w:val="709"/>
        </w:trPr>
        <w:tc>
          <w:tcPr>
            <w:tcW w:w="1985" w:type="dxa"/>
          </w:tcPr>
          <w:p w14:paraId="79C71901" w14:textId="77777777" w:rsidR="009912C8" w:rsidRDefault="00000000">
            <w:pPr>
              <w:pStyle w:val="BodyText"/>
              <w:widowControl/>
              <w:autoSpaceDE/>
              <w:autoSpaceDN/>
              <w:spacing w:before="7"/>
              <w:jc w:val="center"/>
              <w:rPr>
                <w:rFonts w:ascii="Arial" w:hAnsi="Arial" w:cs="Arial"/>
                <w:sz w:val="22"/>
                <w:szCs w:val="22"/>
                <w:lang w:val="en-IN"/>
              </w:rPr>
            </w:pPr>
            <w:r>
              <w:rPr>
                <w:rFonts w:ascii="Arial" w:hAnsi="Arial" w:cs="Arial"/>
                <w:sz w:val="22"/>
                <w:szCs w:val="22"/>
                <w:lang w:val="en-IN"/>
              </w:rPr>
              <w:t>Woman Leader of the Year</w:t>
            </w:r>
          </w:p>
        </w:tc>
        <w:tc>
          <w:tcPr>
            <w:tcW w:w="6096" w:type="dxa"/>
          </w:tcPr>
          <w:p w14:paraId="66172636" w14:textId="77777777" w:rsidR="009912C8" w:rsidRDefault="00000000">
            <w:pPr>
              <w:pStyle w:val="BodyText"/>
              <w:widowControl/>
              <w:autoSpaceDE/>
              <w:autoSpaceDN/>
              <w:spacing w:before="7"/>
              <w:jc w:val="both"/>
              <w:rPr>
                <w:rFonts w:ascii="Arial" w:hAnsi="Arial" w:cs="Arial"/>
                <w:sz w:val="20"/>
                <w:szCs w:val="20"/>
                <w:lang w:val="en-IN"/>
              </w:rPr>
            </w:pPr>
            <w:r>
              <w:rPr>
                <w:rFonts w:ascii="Arial" w:hAnsi="Arial" w:cs="Arial"/>
                <w:sz w:val="20"/>
                <w:szCs w:val="20"/>
              </w:rPr>
              <w:t>This award recognizes the women leader(s) who have excelled in driving sustainable HR contributions to their organization(s)</w:t>
            </w:r>
          </w:p>
        </w:tc>
        <w:tc>
          <w:tcPr>
            <w:tcW w:w="1275" w:type="dxa"/>
          </w:tcPr>
          <w:p w14:paraId="2121C05C" w14:textId="77777777" w:rsidR="009912C8" w:rsidRDefault="009912C8">
            <w:pPr>
              <w:pStyle w:val="BodyText"/>
              <w:widowControl/>
              <w:autoSpaceDE/>
              <w:autoSpaceDN/>
              <w:spacing w:before="7"/>
              <w:jc w:val="both"/>
              <w:rPr>
                <w:rFonts w:ascii="Arial" w:hAnsi="Arial" w:cs="Arial"/>
                <w:sz w:val="20"/>
                <w:szCs w:val="20"/>
                <w:lang w:val="en-IN"/>
              </w:rPr>
            </w:pPr>
          </w:p>
          <w:p w14:paraId="26DD3BA0" w14:textId="77777777" w:rsidR="009912C8" w:rsidRDefault="00000000">
            <w:pPr>
              <w:pStyle w:val="BodyText"/>
              <w:widowControl/>
              <w:autoSpaceDE/>
              <w:autoSpaceDN/>
              <w:spacing w:before="7"/>
              <w:jc w:val="both"/>
              <w:rPr>
                <w:rFonts w:ascii="Arial" w:hAnsi="Arial" w:cs="Arial"/>
                <w:sz w:val="20"/>
                <w:szCs w:val="20"/>
                <w:lang w:val="en-IN"/>
              </w:rPr>
            </w:pPr>
            <w:r>
              <w:rPr>
                <w:rFonts w:ascii="Arial" w:hAnsi="Arial" w:cs="Arial"/>
                <w:sz w:val="20"/>
                <w:szCs w:val="20"/>
                <w:lang w:val="en-IN"/>
              </w:rPr>
              <w:t>Rs. 1</w:t>
            </w:r>
            <w:r>
              <w:rPr>
                <w:rFonts w:ascii="Arial" w:hAnsi="Arial" w:cs="Arial"/>
                <w:sz w:val="20"/>
                <w:szCs w:val="20"/>
              </w:rPr>
              <w:t>0</w:t>
            </w:r>
            <w:r>
              <w:rPr>
                <w:rFonts w:ascii="Arial" w:hAnsi="Arial" w:cs="Arial"/>
                <w:sz w:val="20"/>
                <w:szCs w:val="20"/>
                <w:lang w:val="en-IN"/>
              </w:rPr>
              <w:t>,000 + GST 18%</w:t>
            </w:r>
          </w:p>
        </w:tc>
        <w:tc>
          <w:tcPr>
            <w:tcW w:w="1276" w:type="dxa"/>
          </w:tcPr>
          <w:p w14:paraId="1045376E" w14:textId="77777777" w:rsidR="009912C8" w:rsidRDefault="009912C8">
            <w:pPr>
              <w:pStyle w:val="BodyText"/>
              <w:widowControl/>
              <w:autoSpaceDE/>
              <w:autoSpaceDN/>
              <w:spacing w:before="7"/>
              <w:jc w:val="both"/>
              <w:rPr>
                <w:rFonts w:ascii="Arial" w:hAnsi="Arial" w:cs="Arial"/>
                <w:sz w:val="20"/>
                <w:szCs w:val="20"/>
                <w:lang w:val="en-IN"/>
              </w:rPr>
            </w:pPr>
          </w:p>
          <w:p w14:paraId="4A6C2351" w14:textId="77777777" w:rsidR="009912C8" w:rsidRDefault="00000000">
            <w:pPr>
              <w:pStyle w:val="BodyText"/>
              <w:widowControl/>
              <w:autoSpaceDE/>
              <w:autoSpaceDN/>
              <w:spacing w:before="7"/>
              <w:jc w:val="both"/>
              <w:rPr>
                <w:rFonts w:ascii="Arial" w:hAnsi="Arial" w:cs="Arial"/>
                <w:sz w:val="20"/>
                <w:szCs w:val="20"/>
                <w:lang w:val="en-IN"/>
              </w:rPr>
            </w:pPr>
            <w:r>
              <w:rPr>
                <w:rFonts w:ascii="Arial" w:hAnsi="Arial" w:cs="Arial"/>
                <w:sz w:val="20"/>
                <w:szCs w:val="20"/>
                <w:lang w:val="en-IN"/>
              </w:rPr>
              <w:t>Rs. 12,000 + GST 18%</w:t>
            </w:r>
          </w:p>
        </w:tc>
      </w:tr>
      <w:bookmarkEnd w:id="0"/>
    </w:tbl>
    <w:p w14:paraId="0D854334" w14:textId="77777777" w:rsidR="009912C8" w:rsidRDefault="009912C8">
      <w:pPr>
        <w:pStyle w:val="BodyText"/>
        <w:ind w:right="-265"/>
        <w:rPr>
          <w:rFonts w:cstheme="minorHAnsi"/>
          <w:spacing w:val="-1"/>
          <w:sz w:val="22"/>
          <w:szCs w:val="22"/>
        </w:rPr>
      </w:pPr>
    </w:p>
    <w:p w14:paraId="4C6FCC86" w14:textId="77777777" w:rsidR="009912C8" w:rsidRDefault="00000000">
      <w:pPr>
        <w:pStyle w:val="BodyText"/>
        <w:ind w:right="-265"/>
        <w:rPr>
          <w:rFonts w:cstheme="minorHAnsi"/>
          <w:sz w:val="22"/>
          <w:szCs w:val="22"/>
        </w:rPr>
      </w:pPr>
      <w:r>
        <w:rPr>
          <w:rFonts w:cstheme="minorHAnsi"/>
          <w:spacing w:val="-1"/>
          <w:sz w:val="22"/>
          <w:szCs w:val="22"/>
        </w:rPr>
        <w:t>Visit</w:t>
      </w:r>
      <w:r>
        <w:rPr>
          <w:rFonts w:cstheme="minorHAnsi"/>
          <w:spacing w:val="7"/>
          <w:sz w:val="22"/>
          <w:szCs w:val="22"/>
        </w:rPr>
        <w:t xml:space="preserve"> </w:t>
      </w:r>
      <w:hyperlink r:id="rId8">
        <w:r>
          <w:rPr>
            <w:rFonts w:cstheme="minorHAnsi"/>
            <w:sz w:val="22"/>
            <w:szCs w:val="22"/>
          </w:rPr>
          <w:t>f</w:t>
        </w:r>
      </w:hyperlink>
      <w:r>
        <w:rPr>
          <w:rFonts w:cstheme="minorHAnsi"/>
          <w:sz w:val="22"/>
          <w:szCs w:val="22"/>
        </w:rPr>
        <w:t>or</w:t>
      </w:r>
      <w:r>
        <w:rPr>
          <w:rFonts w:cstheme="minorHAnsi"/>
          <w:spacing w:val="8"/>
          <w:sz w:val="22"/>
          <w:szCs w:val="22"/>
        </w:rPr>
        <w:t xml:space="preserve"> </w:t>
      </w:r>
      <w:r>
        <w:rPr>
          <w:rFonts w:cstheme="minorHAnsi"/>
          <w:sz w:val="22"/>
          <w:szCs w:val="22"/>
        </w:rPr>
        <w:t>awards</w:t>
      </w:r>
      <w:r>
        <w:rPr>
          <w:rFonts w:cstheme="minorHAnsi"/>
          <w:spacing w:val="1"/>
          <w:sz w:val="22"/>
          <w:szCs w:val="22"/>
        </w:rPr>
        <w:t xml:space="preserve"> </w:t>
      </w:r>
      <w:r>
        <w:rPr>
          <w:rFonts w:cstheme="minorHAnsi"/>
          <w:sz w:val="22"/>
          <w:szCs w:val="22"/>
        </w:rPr>
        <w:t>information and criteria. Please email completed</w:t>
      </w:r>
      <w:r>
        <w:rPr>
          <w:rFonts w:cstheme="minorHAnsi"/>
          <w:spacing w:val="1"/>
          <w:sz w:val="22"/>
          <w:szCs w:val="22"/>
        </w:rPr>
        <w:t xml:space="preserve"> </w:t>
      </w:r>
      <w:r>
        <w:rPr>
          <w:rFonts w:cstheme="minorHAnsi"/>
          <w:sz w:val="22"/>
          <w:szCs w:val="22"/>
        </w:rPr>
        <w:t>form</w:t>
      </w:r>
      <w:r>
        <w:rPr>
          <w:rFonts w:cstheme="minorHAnsi"/>
          <w:spacing w:val="1"/>
          <w:sz w:val="22"/>
          <w:szCs w:val="22"/>
        </w:rPr>
        <w:t xml:space="preserve"> </w:t>
      </w:r>
      <w:r>
        <w:rPr>
          <w:rFonts w:cstheme="minorHAnsi"/>
          <w:sz w:val="22"/>
          <w:szCs w:val="22"/>
        </w:rPr>
        <w:t>with</w:t>
      </w:r>
      <w:r>
        <w:rPr>
          <w:rFonts w:cstheme="minorHAnsi"/>
          <w:spacing w:val="-2"/>
          <w:sz w:val="22"/>
          <w:szCs w:val="22"/>
        </w:rPr>
        <w:t xml:space="preserve"> </w:t>
      </w:r>
      <w:r>
        <w:rPr>
          <w:rFonts w:cstheme="minorHAnsi"/>
          <w:sz w:val="22"/>
          <w:szCs w:val="22"/>
        </w:rPr>
        <w:t>required</w:t>
      </w:r>
      <w:r>
        <w:rPr>
          <w:rFonts w:cstheme="minorHAnsi"/>
          <w:spacing w:val="1"/>
          <w:sz w:val="22"/>
          <w:szCs w:val="22"/>
        </w:rPr>
        <w:t xml:space="preserve"> </w:t>
      </w:r>
      <w:r>
        <w:rPr>
          <w:rFonts w:cstheme="minorHAnsi"/>
          <w:sz w:val="22"/>
          <w:szCs w:val="22"/>
        </w:rPr>
        <w:t>documentation</w:t>
      </w:r>
      <w:r>
        <w:rPr>
          <w:rFonts w:cstheme="minorHAnsi"/>
          <w:spacing w:val="1"/>
          <w:sz w:val="22"/>
          <w:szCs w:val="22"/>
        </w:rPr>
        <w:t xml:space="preserve"> </w:t>
      </w:r>
      <w:r>
        <w:rPr>
          <w:rFonts w:cstheme="minorHAnsi"/>
          <w:sz w:val="22"/>
          <w:szCs w:val="22"/>
        </w:rPr>
        <w:t>by</w:t>
      </w:r>
      <w:r>
        <w:rPr>
          <w:rFonts w:cstheme="minorHAnsi"/>
          <w:spacing w:val="2"/>
          <w:sz w:val="22"/>
          <w:szCs w:val="22"/>
        </w:rPr>
        <w:t xml:space="preserve"> </w:t>
      </w:r>
      <w:r>
        <w:rPr>
          <w:rFonts w:cstheme="minorHAnsi"/>
          <w:sz w:val="22"/>
          <w:szCs w:val="22"/>
        </w:rPr>
        <w:t>January</w:t>
      </w:r>
      <w:r>
        <w:rPr>
          <w:rFonts w:cstheme="minorHAnsi"/>
          <w:spacing w:val="-1"/>
          <w:sz w:val="22"/>
          <w:szCs w:val="22"/>
        </w:rPr>
        <w:t xml:space="preserve"> </w:t>
      </w:r>
      <w:r>
        <w:rPr>
          <w:rFonts w:cstheme="minorHAnsi"/>
          <w:sz w:val="22"/>
          <w:szCs w:val="22"/>
        </w:rPr>
        <w:t>10</w:t>
      </w:r>
      <w:proofErr w:type="gramStart"/>
      <w:r>
        <w:rPr>
          <w:rFonts w:cstheme="minorHAnsi"/>
          <w:sz w:val="22"/>
          <w:szCs w:val="22"/>
          <w:vertAlign w:val="superscript"/>
        </w:rPr>
        <w:t>th</w:t>
      </w:r>
      <w:r>
        <w:rPr>
          <w:rFonts w:cstheme="minorHAnsi"/>
          <w:sz w:val="22"/>
          <w:szCs w:val="22"/>
        </w:rPr>
        <w:t xml:space="preserve"> ,</w:t>
      </w:r>
      <w:proofErr w:type="gramEnd"/>
      <w:r>
        <w:rPr>
          <w:rFonts w:cstheme="minorHAnsi"/>
          <w:spacing w:val="-2"/>
          <w:sz w:val="22"/>
          <w:szCs w:val="22"/>
        </w:rPr>
        <w:t xml:space="preserve"> </w:t>
      </w:r>
      <w:r>
        <w:rPr>
          <w:rFonts w:cstheme="minorHAnsi"/>
          <w:sz w:val="22"/>
          <w:szCs w:val="22"/>
        </w:rPr>
        <w:t xml:space="preserve">2023, to </w:t>
      </w:r>
      <w:hyperlink r:id="rId9" w:history="1">
        <w:r>
          <w:rPr>
            <w:rStyle w:val="Hyperlink"/>
            <w:rFonts w:cstheme="minorHAnsi"/>
            <w:sz w:val="22"/>
            <w:szCs w:val="22"/>
          </w:rPr>
          <w:t>pradeep.nayak@assocham.com</w:t>
        </w:r>
      </w:hyperlink>
      <w:r>
        <w:rPr>
          <w:rFonts w:cstheme="minorHAnsi"/>
          <w:sz w:val="22"/>
          <w:szCs w:val="22"/>
        </w:rPr>
        <w:t xml:space="preserve"> </w:t>
      </w:r>
    </w:p>
    <w:p w14:paraId="78061814" w14:textId="77777777" w:rsidR="009912C8" w:rsidRDefault="009912C8">
      <w:pPr>
        <w:pStyle w:val="BodyText"/>
        <w:tabs>
          <w:tab w:val="left" w:pos="3643"/>
        </w:tabs>
        <w:rPr>
          <w:rFonts w:asciiTheme="minorHAnsi" w:hAnsiTheme="minorHAnsi" w:cstheme="minorHAnsi"/>
          <w:sz w:val="22"/>
          <w:szCs w:val="22"/>
          <w:u w:val="single"/>
        </w:rPr>
      </w:pPr>
    </w:p>
    <w:p w14:paraId="1CD6AA95" w14:textId="77777777" w:rsidR="009912C8" w:rsidRDefault="00000000">
      <w:pPr>
        <w:pStyle w:val="BodyText"/>
        <w:spacing w:before="5"/>
        <w:rPr>
          <w:rStyle w:val="Strong"/>
          <w:rFonts w:asciiTheme="minorHAnsi" w:hAnsiTheme="minorHAnsi" w:cstheme="minorHAnsi"/>
          <w:sz w:val="24"/>
          <w:szCs w:val="24"/>
          <w:shd w:val="clear" w:color="auto" w:fill="FFFFFF"/>
        </w:rPr>
      </w:pPr>
      <w:r>
        <w:rPr>
          <w:rStyle w:val="Strong"/>
          <w:rFonts w:asciiTheme="minorHAnsi" w:hAnsiTheme="minorHAnsi" w:cstheme="minorHAnsi"/>
          <w:sz w:val="24"/>
          <w:szCs w:val="24"/>
          <w:shd w:val="clear" w:color="auto" w:fill="FFFFFF"/>
        </w:rPr>
        <w:lastRenderedPageBreak/>
        <w:t xml:space="preserve">RESPONSE FORMAT: </w:t>
      </w:r>
    </w:p>
    <w:p w14:paraId="725ADE95" w14:textId="77777777" w:rsidR="009912C8" w:rsidRDefault="009912C8">
      <w:pPr>
        <w:pStyle w:val="BodyText"/>
        <w:spacing w:before="5"/>
        <w:rPr>
          <w:rStyle w:val="Strong"/>
          <w:rFonts w:ascii="Open Sans" w:hAnsi="Open Sans" w:cs="Open Sans"/>
          <w:color w:val="777777"/>
          <w:sz w:val="27"/>
          <w:szCs w:val="27"/>
          <w:shd w:val="clear" w:color="auto" w:fill="FFFFFF"/>
        </w:rPr>
      </w:pPr>
    </w:p>
    <w:p w14:paraId="2319ECC5" w14:textId="77777777" w:rsidR="009912C8" w:rsidRDefault="00000000">
      <w:pPr>
        <w:pStyle w:val="BodyText"/>
        <w:spacing w:before="5"/>
        <w:jc w:val="both"/>
        <w:rPr>
          <w:rFonts w:cstheme="minorHAnsi"/>
          <w:b/>
          <w:i/>
          <w:sz w:val="24"/>
          <w:szCs w:val="24"/>
          <w:shd w:val="clear" w:color="auto" w:fill="FFFFFF"/>
        </w:rPr>
      </w:pPr>
      <w:r>
        <w:rPr>
          <w:rFonts w:cstheme="minorHAnsi"/>
          <w:b/>
          <w:i/>
          <w:sz w:val="24"/>
          <w:szCs w:val="24"/>
          <w:shd w:val="clear" w:color="auto" w:fill="FFFFFF"/>
        </w:rPr>
        <w:t>Please be as candid as possible</w:t>
      </w:r>
      <w:r>
        <w:rPr>
          <w:rFonts w:cstheme="minorHAnsi"/>
          <w:b/>
          <w:sz w:val="24"/>
          <w:szCs w:val="24"/>
          <w:shd w:val="clear" w:color="auto" w:fill="FFFFFF"/>
        </w:rPr>
        <w:t xml:space="preserve"> </w:t>
      </w:r>
      <w:r>
        <w:rPr>
          <w:rFonts w:cstheme="minorHAnsi"/>
          <w:b/>
          <w:i/>
          <w:sz w:val="24"/>
          <w:szCs w:val="24"/>
          <w:shd w:val="clear" w:color="auto" w:fill="FFFFFF"/>
        </w:rPr>
        <w:t>and ensure that the required information is shared.</w:t>
      </w:r>
    </w:p>
    <w:p w14:paraId="349D181C" w14:textId="77777777" w:rsidR="009912C8" w:rsidRDefault="00000000">
      <w:pPr>
        <w:pStyle w:val="BodyText"/>
        <w:spacing w:before="5"/>
        <w:jc w:val="both"/>
        <w:rPr>
          <w:rFonts w:cstheme="minorHAnsi"/>
          <w:b/>
          <w:i/>
          <w:color w:val="777777"/>
          <w:sz w:val="24"/>
          <w:szCs w:val="24"/>
          <w:shd w:val="clear" w:color="auto" w:fill="FFFFFF"/>
        </w:rPr>
      </w:pPr>
      <w:r>
        <w:rPr>
          <w:rFonts w:cstheme="minorHAnsi"/>
          <w:b/>
          <w:i/>
          <w:sz w:val="24"/>
          <w:szCs w:val="24"/>
          <w:shd w:val="clear" w:color="auto" w:fill="FFFFFF"/>
        </w:rPr>
        <w:t xml:space="preserve">Note: </w:t>
      </w:r>
      <w:r>
        <w:rPr>
          <w:rFonts w:cstheme="minorHAnsi" w:hint="cs"/>
          <w:b/>
          <w:i/>
          <w:sz w:val="24"/>
          <w:szCs w:val="24"/>
          <w:shd w:val="clear" w:color="auto" w:fill="FFFFFF"/>
        </w:rPr>
        <w:t>–</w:t>
      </w:r>
      <w:r>
        <w:rPr>
          <w:rFonts w:cstheme="minorHAnsi"/>
          <w:b/>
          <w:i/>
          <w:sz w:val="24"/>
          <w:szCs w:val="24"/>
          <w:shd w:val="clear" w:color="auto" w:fill="FFFFFF"/>
        </w:rPr>
        <w:t xml:space="preserve"> the information you provide is the only way the judges will have to determine if you will be a finalist</w:t>
      </w:r>
      <w:r>
        <w:rPr>
          <w:rFonts w:cstheme="minorHAnsi"/>
          <w:b/>
          <w:i/>
          <w:color w:val="777777"/>
          <w:sz w:val="24"/>
          <w:szCs w:val="24"/>
          <w:shd w:val="clear" w:color="auto" w:fill="FFFFFF"/>
        </w:rPr>
        <w:t>.</w:t>
      </w:r>
    </w:p>
    <w:p w14:paraId="09B2BC26" w14:textId="77777777" w:rsidR="009912C8" w:rsidRDefault="009912C8">
      <w:pPr>
        <w:pStyle w:val="BodyText"/>
        <w:spacing w:before="5"/>
        <w:rPr>
          <w:rFonts w:cs="Open Sans"/>
          <w:i/>
          <w:iCs/>
          <w:color w:val="777777"/>
          <w:sz w:val="24"/>
          <w:szCs w:val="24"/>
          <w:shd w:val="clear" w:color="auto" w:fill="FFFFFF"/>
        </w:rPr>
      </w:pPr>
    </w:p>
    <w:p w14:paraId="28E8A658" w14:textId="77777777" w:rsidR="009912C8" w:rsidRDefault="009912C8">
      <w:pPr>
        <w:pStyle w:val="BodyText"/>
        <w:spacing w:before="5"/>
        <w:rPr>
          <w:rFonts w:cs="Open Sans"/>
          <w:i/>
          <w:iCs/>
          <w:color w:val="777777"/>
          <w:sz w:val="24"/>
          <w:szCs w:val="24"/>
          <w:shd w:val="clear" w:color="auto" w:fill="FFFFFF"/>
        </w:rPr>
      </w:pPr>
    </w:p>
    <w:p w14:paraId="00423BB7" w14:textId="77777777" w:rsidR="009912C8" w:rsidRDefault="00000000">
      <w:pPr>
        <w:pStyle w:val="BodyText"/>
        <w:numPr>
          <w:ilvl w:val="0"/>
          <w:numId w:val="2"/>
        </w:numPr>
        <w:rPr>
          <w:rFonts w:cstheme="minorHAnsi"/>
          <w:i/>
          <w:iCs/>
          <w:sz w:val="24"/>
          <w:szCs w:val="24"/>
          <w:shd w:val="clear" w:color="auto" w:fill="FFFFFF"/>
        </w:rPr>
      </w:pPr>
      <w:r>
        <w:rPr>
          <w:rFonts w:cstheme="minorHAnsi"/>
          <w:i/>
          <w:iCs/>
          <w:sz w:val="24"/>
          <w:szCs w:val="24"/>
          <w:shd w:val="clear" w:color="auto" w:fill="FFFFFF"/>
        </w:rPr>
        <w:t xml:space="preserve">Identify and describe the initiatives related to the area of excellence for which you are submitting the nomination. Please highlight in what ways are these innovative or are best practices? </w:t>
      </w:r>
      <w:r>
        <w:rPr>
          <w:rFonts w:cstheme="minorHAnsi"/>
          <w:b/>
          <w:bCs/>
          <w:i/>
          <w:iCs/>
          <w:sz w:val="24"/>
          <w:szCs w:val="24"/>
          <w:shd w:val="clear" w:color="auto" w:fill="FFFFFF"/>
        </w:rPr>
        <w:t>(Please describe within 200 words)</w:t>
      </w:r>
    </w:p>
    <w:p w14:paraId="07F9825F" w14:textId="77777777" w:rsidR="009912C8" w:rsidRDefault="00000000">
      <w:pPr>
        <w:pStyle w:val="BodyText"/>
        <w:spacing w:before="5"/>
        <w:ind w:left="720"/>
        <w:jc w:val="both"/>
        <w:rPr>
          <w:rFonts w:asciiTheme="majorHAnsi" w:hAnsiTheme="majorHAnsi" w:cs="Open Sans"/>
          <w:sz w:val="27"/>
          <w:szCs w:val="27"/>
          <w:shd w:val="clear" w:color="auto" w:fill="FFFFFF"/>
        </w:rPr>
      </w:pPr>
      <w:r>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4F690986" wp14:editId="0B9F35EC">
                <wp:simplePos x="0" y="0"/>
                <wp:positionH relativeFrom="margin">
                  <wp:posOffset>482600</wp:posOffset>
                </wp:positionH>
                <wp:positionV relativeFrom="paragraph">
                  <wp:posOffset>291465</wp:posOffset>
                </wp:positionV>
                <wp:extent cx="5651500" cy="1270000"/>
                <wp:effectExtent l="0" t="0" r="2540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1270000"/>
                        </a:xfrm>
                        <a:prstGeom prst="rect">
                          <a:avLst/>
                        </a:prstGeom>
                        <a:solidFill>
                          <a:srgbClr val="FFFFFF"/>
                        </a:solidFill>
                        <a:ln w="9525">
                          <a:solidFill>
                            <a:srgbClr val="000000"/>
                          </a:solidFill>
                          <a:miter lim="800000"/>
                        </a:ln>
                      </wps:spPr>
                      <wps:txbx>
                        <w:txbxContent>
                          <w:p w14:paraId="0FA0E487" w14:textId="77777777" w:rsidR="009912C8" w:rsidRDefault="009912C8"/>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38pt;margin-top:22.95pt;height:100pt;width:445pt;mso-position-horizontal-relative:margin;mso-wrap-distance-bottom:3.6pt;mso-wrap-distance-left:9pt;mso-wrap-distance-right:9pt;mso-wrap-distance-top:3.6pt;z-index:251663360;mso-width-relative:page;mso-height-relative:page;" fillcolor="#FFFFFF" filled="t" stroked="t" coordsize="21600,21600" o:gfxdata="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WNQgq1wAAAAkBAAAPAAAAAAAAAAEAIAAAACIAAABkcnMvZG93bnJldi54bWxQSwECFAAU&#10;AAAACACHTuJAk3+dGisCAAB7BAAADgAAAAAAAAABACAAAAAmAQAAZHJzL2Uyb0RvYy54bWxQSwUG&#10;AAAAAAYABgBZAQAAwwUAAAAA&#10;">
                <v:fill on="t" focussize="0,0"/>
                <v:stroke color="#000000" miterlimit="8" joinstyle="miter"/>
                <v:imagedata o:title=""/>
                <o:lock v:ext="edit" aspectratio="f"/>
                <v:textbox>
                  <w:txbxContent>
                    <w:p/>
                  </w:txbxContent>
                </v:textbox>
                <w10:wrap type="square"/>
              </v:shape>
            </w:pict>
          </mc:Fallback>
        </mc:AlternateContent>
      </w:r>
    </w:p>
    <w:p w14:paraId="0A0B3468" w14:textId="77777777" w:rsidR="009912C8" w:rsidRDefault="009912C8">
      <w:pPr>
        <w:pStyle w:val="BodyText"/>
        <w:spacing w:before="5"/>
        <w:ind w:left="720"/>
        <w:jc w:val="both"/>
        <w:rPr>
          <w:rFonts w:asciiTheme="majorHAnsi" w:hAnsiTheme="majorHAnsi" w:cs="Open Sans"/>
          <w:sz w:val="14"/>
          <w:szCs w:val="14"/>
          <w:shd w:val="clear" w:color="auto" w:fill="FFFFFF"/>
        </w:rPr>
      </w:pPr>
    </w:p>
    <w:p w14:paraId="6AE63CFB" w14:textId="77777777" w:rsidR="009912C8" w:rsidRDefault="00000000">
      <w:pPr>
        <w:pStyle w:val="BodyText"/>
        <w:numPr>
          <w:ilvl w:val="0"/>
          <w:numId w:val="2"/>
        </w:numPr>
        <w:jc w:val="both"/>
        <w:rPr>
          <w:rFonts w:cstheme="minorHAnsi"/>
          <w:i/>
          <w:iCs/>
          <w:sz w:val="24"/>
          <w:szCs w:val="24"/>
          <w:shd w:val="clear" w:color="auto" w:fill="FFFFFF"/>
        </w:rPr>
      </w:pPr>
      <w:r>
        <w:rPr>
          <w:rFonts w:cstheme="minorHAnsi"/>
          <w:i/>
          <w:iCs/>
          <w:sz w:val="24"/>
          <w:szCs w:val="24"/>
          <w:shd w:val="clear" w:color="auto" w:fill="FFFFFF"/>
        </w:rPr>
        <w:t>How have the above initiatives benefited your organization, what quantitative and qualitative measures did you use, and what are the results (e.g., impact on business performance, employees' performance, employee engagement, operational efficiency, reduced costs, or mitigation of contained risks, transformation of culture, etc., including trends or comparative benchmarks)? (</w:t>
      </w:r>
      <w:r>
        <w:rPr>
          <w:rFonts w:cstheme="minorHAnsi"/>
          <w:b/>
          <w:bCs/>
          <w:i/>
          <w:iCs/>
          <w:sz w:val="24"/>
          <w:szCs w:val="24"/>
          <w:shd w:val="clear" w:color="auto" w:fill="FFFFFF"/>
        </w:rPr>
        <w:t>Please describe within 200 words)</w:t>
      </w:r>
    </w:p>
    <w:p w14:paraId="1DBE5782" w14:textId="77777777" w:rsidR="009912C8" w:rsidRDefault="00000000">
      <w:pPr>
        <w:pStyle w:val="BodyText"/>
        <w:spacing w:before="5"/>
        <w:jc w:val="both"/>
        <w:rPr>
          <w:rFonts w:ascii="Open Sans" w:hAnsi="Open Sans" w:cs="Open Sans"/>
          <w:sz w:val="27"/>
          <w:szCs w:val="27"/>
          <w:shd w:val="clear" w:color="auto" w:fill="FFFFFF"/>
        </w:rPr>
      </w:pPr>
      <w:r>
        <w:rPr>
          <w:noProof/>
        </w:rPr>
        <mc:AlternateContent>
          <mc:Choice Requires="wps">
            <w:drawing>
              <wp:anchor distT="45720" distB="45720" distL="114300" distR="114300" simplePos="0" relativeHeight="251665408" behindDoc="0" locked="0" layoutInCell="1" allowOverlap="1" wp14:anchorId="75E442D9" wp14:editId="50E56DCD">
                <wp:simplePos x="0" y="0"/>
                <wp:positionH relativeFrom="margin">
                  <wp:align>right</wp:align>
                </wp:positionH>
                <wp:positionV relativeFrom="paragraph">
                  <wp:posOffset>240030</wp:posOffset>
                </wp:positionV>
                <wp:extent cx="5759450" cy="1187450"/>
                <wp:effectExtent l="0" t="0" r="127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187450"/>
                        </a:xfrm>
                        <a:prstGeom prst="rect">
                          <a:avLst/>
                        </a:prstGeom>
                        <a:solidFill>
                          <a:srgbClr val="FFFFFF"/>
                        </a:solidFill>
                        <a:ln w="9525">
                          <a:solidFill>
                            <a:srgbClr val="000000"/>
                          </a:solidFill>
                          <a:miter lim="800000"/>
                        </a:ln>
                      </wps:spPr>
                      <wps:txbx>
                        <w:txbxContent>
                          <w:p w14:paraId="038814B1" w14:textId="77777777" w:rsidR="009912C8" w:rsidRDefault="009912C8"/>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8.9pt;height:93.5pt;width:453.5pt;mso-position-horizontal:right;mso-position-horizontal-relative:margin;mso-wrap-distance-bottom:3.6pt;mso-wrap-distance-left:9pt;mso-wrap-distance-right:9pt;mso-wrap-distance-top:3.6pt;z-index:251665408;mso-width-relative:page;mso-height-relative:page;" fillcolor="#FFFFFF" filled="t" stroked="t" coordsize="21600,21600" o:gfxdata="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GjHaE1wAAAAcBAAAPAAAAAAAAAAEAIAAAACIAAABkcnMvZG93bnJldi54bWxQSwECFAAUAAAA&#10;CACHTuJAHNzv3CgCAAB7BAAADgAAAAAAAAABACAAAAAmAQAAZHJzL2Uyb0RvYy54bWxQSwUGAAAA&#10;AAYABgBZAQAAwAUAAAAA&#10;">
                <v:fill on="t" focussize="0,0"/>
                <v:stroke color="#000000" miterlimit="8" joinstyle="miter"/>
                <v:imagedata o:title=""/>
                <o:lock v:ext="edit" aspectratio="f"/>
                <v:textbox>
                  <w:txbxContent>
                    <w:p/>
                  </w:txbxContent>
                </v:textbox>
                <w10:wrap type="square"/>
              </v:shape>
            </w:pict>
          </mc:Fallback>
        </mc:AlternateContent>
      </w:r>
    </w:p>
    <w:p w14:paraId="2A2FDF95" w14:textId="77777777" w:rsidR="009912C8" w:rsidRDefault="00000000">
      <w:pPr>
        <w:pStyle w:val="BodyText"/>
        <w:numPr>
          <w:ilvl w:val="0"/>
          <w:numId w:val="3"/>
        </w:numPr>
        <w:jc w:val="both"/>
        <w:rPr>
          <w:rFonts w:cstheme="minorHAnsi"/>
          <w:b/>
          <w:bCs/>
          <w:i/>
          <w:iCs/>
          <w:sz w:val="24"/>
          <w:szCs w:val="24"/>
          <w:shd w:val="clear" w:color="auto" w:fill="FFFFFF"/>
        </w:rPr>
      </w:pPr>
      <w:r>
        <w:rPr>
          <w:rFonts w:cstheme="minorHAnsi"/>
          <w:i/>
          <w:iCs/>
          <w:sz w:val="24"/>
          <w:szCs w:val="24"/>
          <w:shd w:val="clear" w:color="auto" w:fill="FFFFFF"/>
        </w:rPr>
        <w:t xml:space="preserve">Please mention the exceptional indicators that make you the deserving winner </w:t>
      </w:r>
      <w:proofErr w:type="gramStart"/>
      <w:r>
        <w:rPr>
          <w:rFonts w:cstheme="minorHAnsi"/>
          <w:i/>
          <w:iCs/>
          <w:sz w:val="24"/>
          <w:szCs w:val="24"/>
          <w:shd w:val="clear" w:color="auto" w:fill="FFFFFF"/>
        </w:rPr>
        <w:t>of  the</w:t>
      </w:r>
      <w:proofErr w:type="gramEnd"/>
      <w:r>
        <w:rPr>
          <w:rFonts w:cstheme="minorHAnsi"/>
          <w:i/>
          <w:iCs/>
          <w:sz w:val="24"/>
          <w:szCs w:val="24"/>
          <w:shd w:val="clear" w:color="auto" w:fill="FFFFFF"/>
        </w:rPr>
        <w:t xml:space="preserve"> Award in the area of excellence for which you are submitting the nomination</w:t>
      </w:r>
      <w:r>
        <w:rPr>
          <w:rFonts w:cstheme="minorHAnsi"/>
          <w:b/>
          <w:bCs/>
          <w:i/>
          <w:iCs/>
          <w:sz w:val="24"/>
          <w:szCs w:val="24"/>
          <w:shd w:val="clear" w:color="auto" w:fill="FFFFFF"/>
        </w:rPr>
        <w:t>.(Please describe within 200 words)</w:t>
      </w:r>
    </w:p>
    <w:p w14:paraId="09A12A4E" w14:textId="77777777" w:rsidR="009912C8" w:rsidRDefault="009912C8">
      <w:pPr>
        <w:pStyle w:val="BodyText"/>
        <w:rPr>
          <w:sz w:val="22"/>
        </w:rPr>
      </w:pPr>
    </w:p>
    <w:p w14:paraId="06E09748" w14:textId="77777777" w:rsidR="009912C8" w:rsidRDefault="00000000">
      <w:pPr>
        <w:pStyle w:val="BodyText"/>
        <w:rPr>
          <w:sz w:val="22"/>
        </w:rPr>
      </w:pPr>
      <w:r>
        <w:rPr>
          <w:rFonts w:ascii="Open Sans" w:hAnsi="Open Sans" w:cs="Open Sans"/>
          <w:noProof/>
          <w:sz w:val="27"/>
          <w:szCs w:val="27"/>
          <w:shd w:val="clear" w:color="auto" w:fill="FFFFFF"/>
        </w:rPr>
        <mc:AlternateContent>
          <mc:Choice Requires="wps">
            <w:drawing>
              <wp:anchor distT="45720" distB="45720" distL="114300" distR="114300" simplePos="0" relativeHeight="251664384" behindDoc="0" locked="0" layoutInCell="1" allowOverlap="1" wp14:anchorId="0CB22BC4" wp14:editId="2A45ACF6">
                <wp:simplePos x="0" y="0"/>
                <wp:positionH relativeFrom="margin">
                  <wp:posOffset>457200</wp:posOffset>
                </wp:positionH>
                <wp:positionV relativeFrom="paragraph">
                  <wp:posOffset>4445</wp:posOffset>
                </wp:positionV>
                <wp:extent cx="5695950" cy="127000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270000"/>
                        </a:xfrm>
                        <a:prstGeom prst="rect">
                          <a:avLst/>
                        </a:prstGeom>
                        <a:solidFill>
                          <a:srgbClr val="FFFFFF"/>
                        </a:solidFill>
                        <a:ln w="9525">
                          <a:solidFill>
                            <a:srgbClr val="000000"/>
                          </a:solidFill>
                          <a:miter lim="800000"/>
                        </a:ln>
                      </wps:spPr>
                      <wps:txbx>
                        <w:txbxContent>
                          <w:p w14:paraId="7117C882" w14:textId="77777777" w:rsidR="009912C8" w:rsidRDefault="009912C8"/>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36pt;margin-top:0.35pt;height:100pt;width:448.5pt;mso-position-horizontal-relative:margin;mso-wrap-distance-bottom:3.6pt;mso-wrap-distance-left:9pt;mso-wrap-distance-right:9pt;mso-wrap-distance-top:3.6pt;z-index:251664384;mso-width-relative:page;mso-height-relative:page;" fillcolor="#FFFFFF" filled="t" stroked="t" coordsize="21600,21600" o:gfxdata="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oS7u7WAAAABwEAAA8AAAAAAAAAAQAgAAAAIgAAAGRycy9kb3ducmV2LnhtbFBLAQIUABQA&#10;AAAIAIdO4kDp/019KwIAAHsEAAAOAAAAAAAAAAEAIAAAACUBAABkcnMvZTJvRG9jLnhtbFBLBQYA&#10;AAAABgAGAFkBAADCBQAAAAA=&#10;">
                <v:fill on="t" focussize="0,0"/>
                <v:stroke color="#000000" miterlimit="8" joinstyle="miter"/>
                <v:imagedata o:title=""/>
                <o:lock v:ext="edit" aspectratio="f"/>
                <v:textbox>
                  <w:txbxContent>
                    <w:p/>
                  </w:txbxContent>
                </v:textbox>
                <w10:wrap type="square"/>
              </v:shape>
            </w:pict>
          </mc:Fallback>
        </mc:AlternateContent>
      </w:r>
    </w:p>
    <w:p w14:paraId="71184752" w14:textId="77777777" w:rsidR="009912C8" w:rsidRDefault="009912C8">
      <w:pPr>
        <w:pStyle w:val="BodyText"/>
        <w:rPr>
          <w:sz w:val="22"/>
        </w:rPr>
      </w:pPr>
    </w:p>
    <w:p w14:paraId="4B750E66" w14:textId="77777777" w:rsidR="009912C8" w:rsidRDefault="009912C8">
      <w:pPr>
        <w:pStyle w:val="BodyText"/>
        <w:rPr>
          <w:sz w:val="22"/>
        </w:rPr>
      </w:pPr>
    </w:p>
    <w:p w14:paraId="64B63166" w14:textId="77777777" w:rsidR="009912C8" w:rsidRDefault="009912C8">
      <w:pPr>
        <w:pStyle w:val="BodyText"/>
        <w:spacing w:before="9"/>
        <w:jc w:val="both"/>
        <w:rPr>
          <w:b/>
          <w:bCs/>
          <w:spacing w:val="-1"/>
          <w:sz w:val="20"/>
          <w:szCs w:val="20"/>
          <w:lang w:val="en-IN"/>
        </w:rPr>
      </w:pPr>
    </w:p>
    <w:p w14:paraId="3C9207CC" w14:textId="77777777" w:rsidR="009912C8" w:rsidRDefault="009912C8">
      <w:pPr>
        <w:pStyle w:val="BodyText"/>
        <w:spacing w:before="9"/>
        <w:jc w:val="both"/>
        <w:rPr>
          <w:b/>
          <w:bCs/>
          <w:spacing w:val="-1"/>
          <w:sz w:val="20"/>
          <w:szCs w:val="20"/>
          <w:lang w:val="en-IN"/>
        </w:rPr>
      </w:pPr>
    </w:p>
    <w:p w14:paraId="4941EC9C" w14:textId="77777777" w:rsidR="009912C8" w:rsidRDefault="009912C8">
      <w:pPr>
        <w:pStyle w:val="BodyText"/>
        <w:spacing w:before="9"/>
        <w:jc w:val="both"/>
        <w:rPr>
          <w:b/>
          <w:bCs/>
          <w:spacing w:val="-1"/>
          <w:sz w:val="20"/>
          <w:szCs w:val="20"/>
          <w:lang w:val="en-IN"/>
        </w:rPr>
      </w:pPr>
    </w:p>
    <w:p w14:paraId="011EEBCD" w14:textId="77777777" w:rsidR="009912C8" w:rsidRDefault="009912C8">
      <w:pPr>
        <w:pStyle w:val="BodyText"/>
        <w:spacing w:before="9"/>
        <w:jc w:val="both"/>
        <w:rPr>
          <w:b/>
          <w:bCs/>
          <w:spacing w:val="-1"/>
          <w:sz w:val="20"/>
          <w:szCs w:val="20"/>
          <w:lang w:val="en-IN"/>
        </w:rPr>
      </w:pPr>
    </w:p>
    <w:p w14:paraId="1A48C3C2" w14:textId="77777777" w:rsidR="009912C8" w:rsidRDefault="009912C8">
      <w:pPr>
        <w:pStyle w:val="BodyText"/>
        <w:spacing w:before="9"/>
        <w:jc w:val="both"/>
        <w:rPr>
          <w:b/>
          <w:bCs/>
          <w:spacing w:val="-1"/>
          <w:sz w:val="20"/>
          <w:szCs w:val="20"/>
          <w:lang w:val="en-IN"/>
        </w:rPr>
      </w:pPr>
    </w:p>
    <w:p w14:paraId="748AAA5D" w14:textId="77777777" w:rsidR="009912C8" w:rsidRDefault="009912C8">
      <w:pPr>
        <w:pStyle w:val="BodyText"/>
        <w:spacing w:before="9"/>
        <w:jc w:val="both"/>
        <w:rPr>
          <w:b/>
          <w:bCs/>
          <w:spacing w:val="-1"/>
          <w:sz w:val="20"/>
          <w:szCs w:val="20"/>
          <w:lang w:val="en-IN"/>
        </w:rPr>
      </w:pPr>
    </w:p>
    <w:p w14:paraId="06B6A2AB" w14:textId="77777777" w:rsidR="009912C8" w:rsidRDefault="009912C8">
      <w:pPr>
        <w:pStyle w:val="BodyText"/>
        <w:spacing w:before="9"/>
        <w:jc w:val="both"/>
        <w:rPr>
          <w:b/>
          <w:bCs/>
          <w:spacing w:val="-1"/>
          <w:sz w:val="20"/>
          <w:szCs w:val="20"/>
          <w:lang w:val="en-IN"/>
        </w:rPr>
      </w:pPr>
    </w:p>
    <w:p w14:paraId="278B3325" w14:textId="77777777" w:rsidR="009912C8" w:rsidRDefault="00000000">
      <w:pPr>
        <w:pStyle w:val="BodyText"/>
        <w:spacing w:before="9"/>
        <w:jc w:val="both"/>
        <w:rPr>
          <w:b/>
          <w:bCs/>
          <w:spacing w:val="-1"/>
          <w:sz w:val="20"/>
          <w:szCs w:val="20"/>
          <w:lang w:val="en-IN"/>
        </w:rPr>
      </w:pPr>
      <w:r>
        <w:rPr>
          <w:b/>
          <w:bCs/>
          <w:spacing w:val="-1"/>
          <w:sz w:val="20"/>
          <w:szCs w:val="20"/>
          <w:lang w:val="en-IN"/>
        </w:rPr>
        <w:t xml:space="preserve">GENERAL GUIDELINES: </w:t>
      </w:r>
    </w:p>
    <w:p w14:paraId="2235CEB0" w14:textId="77777777" w:rsidR="009912C8" w:rsidRDefault="009912C8">
      <w:pPr>
        <w:pStyle w:val="BodyText"/>
        <w:spacing w:before="9"/>
        <w:ind w:left="502"/>
        <w:jc w:val="both"/>
        <w:rPr>
          <w:b/>
          <w:bCs/>
          <w:i/>
          <w:iCs/>
          <w:spacing w:val="-1"/>
          <w:lang w:val="en-IN"/>
        </w:rPr>
      </w:pPr>
    </w:p>
    <w:p w14:paraId="0546EAEA" w14:textId="77777777" w:rsidR="009912C8" w:rsidRDefault="009912C8">
      <w:pPr>
        <w:pStyle w:val="BodyText"/>
        <w:spacing w:before="9"/>
        <w:jc w:val="both"/>
        <w:rPr>
          <w:b/>
          <w:bCs/>
          <w:i/>
          <w:iCs/>
          <w:spacing w:val="-1"/>
          <w:lang w:val="en-IN"/>
        </w:rPr>
      </w:pPr>
    </w:p>
    <w:p w14:paraId="0CAED699" w14:textId="77777777" w:rsidR="009912C8" w:rsidRDefault="00000000">
      <w:pPr>
        <w:pStyle w:val="BodyText"/>
        <w:spacing w:before="9"/>
        <w:jc w:val="both"/>
        <w:rPr>
          <w:rFonts w:asciiTheme="minorHAnsi" w:hAnsiTheme="minorHAnsi" w:cstheme="minorHAnsi"/>
          <w:i/>
          <w:iCs/>
          <w:spacing w:val="-1"/>
          <w:sz w:val="24"/>
          <w:szCs w:val="24"/>
          <w:lang w:val="en-IN"/>
        </w:rPr>
      </w:pPr>
      <w:r>
        <w:rPr>
          <w:rFonts w:asciiTheme="minorHAnsi" w:hAnsiTheme="minorHAnsi" w:cstheme="minorHAnsi"/>
          <w:i/>
          <w:iCs/>
          <w:spacing w:val="-1"/>
          <w:sz w:val="24"/>
          <w:szCs w:val="24"/>
          <w:highlight w:val="yellow"/>
          <w:lang w:val="en-IN"/>
        </w:rPr>
        <w:t xml:space="preserve">Kindly note that companies applying for 3 (three) categories are eligible for a Discount of 10% on the Total application Fee. </w:t>
      </w:r>
    </w:p>
    <w:p w14:paraId="2A6B58EA" w14:textId="77777777" w:rsidR="009912C8" w:rsidRDefault="009912C8">
      <w:pPr>
        <w:pStyle w:val="BodyText"/>
        <w:spacing w:before="9"/>
        <w:ind w:left="502"/>
        <w:jc w:val="both"/>
        <w:rPr>
          <w:i/>
          <w:iCs/>
          <w:spacing w:val="-1"/>
          <w:sz w:val="22"/>
          <w:szCs w:val="22"/>
        </w:rPr>
      </w:pPr>
    </w:p>
    <w:p w14:paraId="733EDEB9" w14:textId="77777777" w:rsidR="009912C8" w:rsidRDefault="009912C8">
      <w:pPr>
        <w:widowControl/>
        <w:autoSpaceDE/>
        <w:autoSpaceDN/>
        <w:spacing w:line="300" w:lineRule="exact"/>
        <w:contextualSpacing/>
        <w:jc w:val="both"/>
        <w:rPr>
          <w:rFonts w:ascii="Arial" w:eastAsia="Calibri" w:hAnsi="Arial" w:cs="Arial"/>
          <w:color w:val="212120"/>
          <w:kern w:val="28"/>
        </w:rPr>
      </w:pPr>
    </w:p>
    <w:p w14:paraId="4DF3579E" w14:textId="77777777" w:rsidR="009912C8" w:rsidRDefault="009912C8">
      <w:pPr>
        <w:widowControl/>
        <w:autoSpaceDE/>
        <w:autoSpaceDN/>
        <w:spacing w:line="300" w:lineRule="exact"/>
        <w:contextualSpacing/>
        <w:jc w:val="both"/>
        <w:rPr>
          <w:rFonts w:ascii="Arial" w:eastAsia="Calibri" w:hAnsi="Arial" w:cs="Arial"/>
          <w:color w:val="212120"/>
          <w:kern w:val="28"/>
        </w:rPr>
      </w:pPr>
    </w:p>
    <w:p w14:paraId="0B751E58" w14:textId="77777777" w:rsidR="009912C8" w:rsidRDefault="009912C8">
      <w:pPr>
        <w:widowControl/>
        <w:autoSpaceDE/>
        <w:autoSpaceDN/>
        <w:spacing w:line="300" w:lineRule="exact"/>
        <w:contextualSpacing/>
        <w:jc w:val="both"/>
        <w:rPr>
          <w:rFonts w:ascii="Arial" w:eastAsia="Calibri" w:hAnsi="Arial" w:cs="Arial"/>
          <w:color w:val="212120"/>
          <w:kern w:val="28"/>
        </w:rPr>
      </w:pPr>
    </w:p>
    <w:p w14:paraId="2719D68F" w14:textId="77777777" w:rsidR="009912C8" w:rsidRDefault="00000000">
      <w:pPr>
        <w:widowControl/>
        <w:autoSpaceDE/>
        <w:autoSpaceDN/>
        <w:spacing w:line="300" w:lineRule="exact"/>
        <w:contextualSpacing/>
        <w:jc w:val="both"/>
        <w:rPr>
          <w:rFonts w:ascii="Arial" w:eastAsia="Calibri" w:hAnsi="Arial" w:cs="Arial"/>
          <w:b/>
          <w:bCs/>
          <w:color w:val="212120"/>
          <w:kern w:val="28"/>
        </w:rPr>
      </w:pPr>
      <w:r>
        <w:rPr>
          <w:rFonts w:ascii="Arial" w:eastAsia="Calibri" w:hAnsi="Arial" w:cs="Arial"/>
          <w:color w:val="212120"/>
          <w:kern w:val="28"/>
        </w:rPr>
        <w:t>NB - All the Cheque/draft should be drawn in favor of</w:t>
      </w:r>
      <w:r>
        <w:rPr>
          <w:rFonts w:ascii="Arial" w:eastAsia="Calibri" w:hAnsi="Arial" w:cs="Arial"/>
          <w:b/>
          <w:bCs/>
          <w:color w:val="212120"/>
          <w:kern w:val="28"/>
        </w:rPr>
        <w:t xml:space="preserve"> “ASSOCHAM Regional Office Kolkata” payable at Kolkata </w:t>
      </w:r>
      <w:r>
        <w:rPr>
          <w:rFonts w:ascii="Arial" w:eastAsia="Calibri" w:hAnsi="Arial" w:cs="Arial"/>
          <w:color w:val="212120"/>
          <w:kern w:val="28"/>
        </w:rPr>
        <w:t xml:space="preserve">or Bank Transfer to </w:t>
      </w:r>
      <w:r>
        <w:rPr>
          <w:rFonts w:ascii="Arial" w:eastAsia="Calibri" w:hAnsi="Arial" w:cs="Arial"/>
          <w:b/>
          <w:bCs/>
          <w:color w:val="212120"/>
          <w:kern w:val="28"/>
        </w:rPr>
        <w:t>Account Number 00141110005388 IFSC Code HDFC0000014.</w:t>
      </w:r>
    </w:p>
    <w:p w14:paraId="2548F575" w14:textId="77777777" w:rsidR="009912C8" w:rsidRDefault="009912C8">
      <w:pPr>
        <w:widowControl/>
        <w:autoSpaceDE/>
        <w:autoSpaceDN/>
        <w:spacing w:line="300" w:lineRule="exact"/>
        <w:contextualSpacing/>
        <w:jc w:val="both"/>
        <w:rPr>
          <w:rFonts w:ascii="Arial" w:eastAsia="Calibri" w:hAnsi="Arial" w:cs="Arial"/>
          <w:color w:val="212120"/>
          <w:kern w:val="28"/>
        </w:rPr>
      </w:pPr>
    </w:p>
    <w:p w14:paraId="7AFD443F" w14:textId="77777777" w:rsidR="009912C8" w:rsidRDefault="009912C8">
      <w:pPr>
        <w:widowControl/>
        <w:autoSpaceDE/>
        <w:autoSpaceDN/>
        <w:spacing w:line="300" w:lineRule="exact"/>
        <w:contextualSpacing/>
        <w:jc w:val="both"/>
        <w:rPr>
          <w:rFonts w:ascii="Arial" w:eastAsia="Calibri" w:hAnsi="Arial" w:cs="Arial"/>
          <w:color w:val="212120"/>
          <w:kern w:val="28"/>
        </w:rPr>
      </w:pPr>
    </w:p>
    <w:p w14:paraId="61300E4F" w14:textId="77777777" w:rsidR="009912C8" w:rsidRDefault="00000000">
      <w:pPr>
        <w:widowControl/>
        <w:adjustRightInd w:val="0"/>
        <w:ind w:right="-180"/>
        <w:rPr>
          <w:rFonts w:ascii="Calibri" w:eastAsia="Calibri" w:hAnsi="Calibri" w:cs="Calibri"/>
        </w:rPr>
      </w:pPr>
      <w:r>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4E091A08" wp14:editId="4E387561">
                <wp:simplePos x="0" y="0"/>
                <wp:positionH relativeFrom="column">
                  <wp:posOffset>2035175</wp:posOffset>
                </wp:positionH>
                <wp:positionV relativeFrom="paragraph">
                  <wp:posOffset>17780</wp:posOffset>
                </wp:positionV>
                <wp:extent cx="2295525" cy="304800"/>
                <wp:effectExtent l="9525" t="10795" r="9525" b="27305"/>
                <wp:wrapNone/>
                <wp:docPr id="50" name="Rectangle: Rounded Corner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304800"/>
                        </a:xfrm>
                        <a:prstGeom prst="roundRect">
                          <a:avLst>
                            <a:gd name="adj" fmla="val 16667"/>
                          </a:avLst>
                        </a:prstGeom>
                        <a:gradFill rotWithShape="0">
                          <a:gsLst>
                            <a:gs pos="0">
                              <a:srgbClr val="FFFFFF"/>
                            </a:gs>
                            <a:gs pos="100000">
                              <a:srgbClr val="FBD4B4"/>
                            </a:gs>
                          </a:gsLst>
                          <a:lin ang="5400000" scaled="1"/>
                        </a:gradFill>
                        <a:ln w="12700">
                          <a:solidFill>
                            <a:srgbClr val="FABF8F"/>
                          </a:solidFill>
                          <a:round/>
                        </a:ln>
                        <a:effectLst>
                          <a:outerShdw dist="28398" dir="3806097" algn="ctr" rotWithShape="0">
                            <a:srgbClr val="974706">
                              <a:alpha val="50000"/>
                            </a:srgbClr>
                          </a:outerShdw>
                        </a:effectLst>
                      </wps:spPr>
                      <wps:txbx>
                        <w:txbxContent>
                          <w:p w14:paraId="59BF6D4C" w14:textId="77777777" w:rsidR="009912C8" w:rsidRDefault="00000000">
                            <w:pPr>
                              <w:pStyle w:val="Default"/>
                              <w:jc w:val="center"/>
                              <w:rPr>
                                <w:color w:val="365F91"/>
                                <w:sz w:val="22"/>
                                <w:szCs w:val="22"/>
                              </w:rPr>
                            </w:pPr>
                            <w:r>
                              <w:rPr>
                                <w:b/>
                                <w:color w:val="365F91"/>
                                <w:sz w:val="22"/>
                                <w:szCs w:val="22"/>
                              </w:rPr>
                              <w:t>Payment Details</w:t>
                            </w:r>
                          </w:p>
                          <w:p w14:paraId="1FD0DD92" w14:textId="77777777" w:rsidR="009912C8" w:rsidRDefault="009912C8"/>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oundrect id="Rectangle: Rounded Corners 50" o:spid="_x0000_s1026" o:spt="2" style="position:absolute;left:0pt;margin-left:160.25pt;margin-top:1.4pt;height:24pt;width:180.75pt;z-index:251662336;mso-width-relative:page;mso-height-relative:page;" fillcolor="#FFFFFF" filled="t" stroked="t" coordsize="21600,21600" arcsize="0.166666666666667" o:gfxdata="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3IQX+NkAAAAIAQAADwAAAAAAAAABACAAAAAiAAAAZHJzL2Rvd25yZXYueG1sUEsB&#10;AhQAFAAAAAgAh07iQOK9QJHYAgAA5wUAAA4AAAAAAAAAAQAgAAAAKAEAAGRycy9lMm9Eb2MueG1s&#10;UEsFBgAAAAAGAAYAWQEAAHIGAAAAAA==&#10;">
                <v:fill type="gradient" on="t" color2="#FBD4B4" focus="100%" focussize="0,0"/>
                <v:stroke weight="1pt" color="#FABF8F" joinstyle="round"/>
                <v:imagedata o:title=""/>
                <o:lock v:ext="edit" aspectratio="f"/>
                <v:shadow on="t" color="#974706" opacity="32768f" offset="1pt,2pt" origin="0f,0f" matrix="65536f,0f,0f,65536f"/>
                <v:textbox>
                  <w:txbxContent>
                    <w:p>
                      <w:pPr>
                        <w:pStyle w:val="16"/>
                        <w:jc w:val="center"/>
                        <w:rPr>
                          <w:color w:val="365F91"/>
                          <w:sz w:val="22"/>
                          <w:szCs w:val="22"/>
                        </w:rPr>
                      </w:pPr>
                      <w:r>
                        <w:rPr>
                          <w:b/>
                          <w:color w:val="365F91"/>
                          <w:sz w:val="22"/>
                          <w:szCs w:val="22"/>
                        </w:rPr>
                        <w:t>Payment Details</w:t>
                      </w:r>
                    </w:p>
                    <w:p/>
                  </w:txbxContent>
                </v:textbox>
              </v:roundrect>
            </w:pict>
          </mc:Fallback>
        </mc:AlternateContent>
      </w:r>
    </w:p>
    <w:p w14:paraId="0BA1DC6C" w14:textId="77777777" w:rsidR="009912C8" w:rsidRDefault="009912C8">
      <w:pPr>
        <w:widowControl/>
        <w:adjustRightInd w:val="0"/>
        <w:rPr>
          <w:rFonts w:ascii="Arial" w:eastAsia="Calibri" w:hAnsi="Arial" w:cs="Arial"/>
        </w:rPr>
      </w:pPr>
    </w:p>
    <w:p w14:paraId="5B91C80A" w14:textId="77777777" w:rsidR="009912C8" w:rsidRDefault="009912C8">
      <w:pPr>
        <w:widowControl/>
        <w:adjustRightInd w:val="0"/>
        <w:rPr>
          <w:rFonts w:ascii="Arial" w:eastAsia="Calibri" w:hAnsi="Arial" w:cs="Arial"/>
        </w:rPr>
      </w:pPr>
    </w:p>
    <w:p w14:paraId="02B4194E" w14:textId="77777777" w:rsidR="009912C8" w:rsidRDefault="009912C8">
      <w:pPr>
        <w:widowControl/>
        <w:adjustRightInd w:val="0"/>
        <w:rPr>
          <w:rFonts w:ascii="Arial" w:eastAsia="Calibri"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3436"/>
        <w:gridCol w:w="2268"/>
        <w:gridCol w:w="1460"/>
      </w:tblGrid>
      <w:tr w:rsidR="009912C8" w14:paraId="75CC46B4" w14:textId="77777777">
        <w:trPr>
          <w:trHeight w:val="288"/>
          <w:jc w:val="center"/>
        </w:trPr>
        <w:tc>
          <w:tcPr>
            <w:tcW w:w="2303" w:type="dxa"/>
          </w:tcPr>
          <w:p w14:paraId="523B6781" w14:textId="77777777" w:rsidR="009912C8" w:rsidRDefault="00000000">
            <w:pPr>
              <w:widowControl/>
              <w:adjustRightInd w:val="0"/>
              <w:jc w:val="center"/>
              <w:rPr>
                <w:rFonts w:ascii="Arial" w:eastAsia="Calibri" w:hAnsi="Arial" w:cs="Arial"/>
              </w:rPr>
            </w:pPr>
            <w:r>
              <w:rPr>
                <w:rFonts w:ascii="Arial" w:eastAsia="Calibri" w:hAnsi="Arial" w:cs="Arial"/>
              </w:rPr>
              <w:t>Cheque No. &amp; Date</w:t>
            </w:r>
          </w:p>
        </w:tc>
        <w:tc>
          <w:tcPr>
            <w:tcW w:w="3436" w:type="dxa"/>
          </w:tcPr>
          <w:p w14:paraId="4BFE931C" w14:textId="77777777" w:rsidR="009912C8" w:rsidRDefault="00000000">
            <w:pPr>
              <w:widowControl/>
              <w:adjustRightInd w:val="0"/>
              <w:jc w:val="center"/>
              <w:rPr>
                <w:rFonts w:ascii="Arial" w:eastAsia="Calibri" w:hAnsi="Arial" w:cs="Arial"/>
              </w:rPr>
            </w:pPr>
            <w:r>
              <w:rPr>
                <w:rFonts w:ascii="Arial" w:eastAsia="Calibri" w:hAnsi="Arial" w:cs="Arial"/>
              </w:rPr>
              <w:t>Bank Details &amp; Branch Name</w:t>
            </w:r>
          </w:p>
        </w:tc>
        <w:tc>
          <w:tcPr>
            <w:tcW w:w="2268" w:type="dxa"/>
          </w:tcPr>
          <w:p w14:paraId="005E8273" w14:textId="77777777" w:rsidR="009912C8" w:rsidRDefault="00000000">
            <w:pPr>
              <w:widowControl/>
              <w:adjustRightInd w:val="0"/>
              <w:jc w:val="center"/>
              <w:rPr>
                <w:rFonts w:ascii="Arial" w:eastAsia="Calibri" w:hAnsi="Arial" w:cs="Arial"/>
              </w:rPr>
            </w:pPr>
            <w:r>
              <w:rPr>
                <w:rFonts w:ascii="Arial" w:eastAsia="Calibri" w:hAnsi="Arial" w:cs="Arial"/>
              </w:rPr>
              <w:t>Amount (Rs)</w:t>
            </w:r>
          </w:p>
        </w:tc>
        <w:tc>
          <w:tcPr>
            <w:tcW w:w="1460" w:type="dxa"/>
          </w:tcPr>
          <w:p w14:paraId="44BF311F" w14:textId="77777777" w:rsidR="009912C8" w:rsidRDefault="00000000">
            <w:pPr>
              <w:widowControl/>
              <w:adjustRightInd w:val="0"/>
              <w:jc w:val="center"/>
              <w:rPr>
                <w:rFonts w:ascii="Arial" w:eastAsia="Calibri" w:hAnsi="Arial" w:cs="Arial"/>
              </w:rPr>
            </w:pPr>
            <w:r>
              <w:rPr>
                <w:rFonts w:ascii="Arial" w:eastAsia="Calibri" w:hAnsi="Arial" w:cs="Arial"/>
              </w:rPr>
              <w:t>Note if any</w:t>
            </w:r>
          </w:p>
        </w:tc>
      </w:tr>
      <w:tr w:rsidR="009912C8" w14:paraId="698A96E1" w14:textId="77777777">
        <w:trPr>
          <w:trHeight w:val="491"/>
          <w:jc w:val="center"/>
        </w:trPr>
        <w:tc>
          <w:tcPr>
            <w:tcW w:w="2303" w:type="dxa"/>
          </w:tcPr>
          <w:p w14:paraId="38C16AD1" w14:textId="77777777" w:rsidR="009912C8" w:rsidRDefault="009912C8">
            <w:pPr>
              <w:widowControl/>
              <w:adjustRightInd w:val="0"/>
              <w:rPr>
                <w:rFonts w:ascii="Arial" w:eastAsia="Calibri" w:hAnsi="Arial" w:cs="Arial"/>
              </w:rPr>
            </w:pPr>
          </w:p>
        </w:tc>
        <w:tc>
          <w:tcPr>
            <w:tcW w:w="3436" w:type="dxa"/>
          </w:tcPr>
          <w:p w14:paraId="6F2B9E7A" w14:textId="77777777" w:rsidR="009912C8" w:rsidRDefault="009912C8">
            <w:pPr>
              <w:widowControl/>
              <w:adjustRightInd w:val="0"/>
              <w:rPr>
                <w:rFonts w:ascii="Arial" w:eastAsia="Calibri" w:hAnsi="Arial" w:cs="Arial"/>
              </w:rPr>
            </w:pPr>
          </w:p>
        </w:tc>
        <w:tc>
          <w:tcPr>
            <w:tcW w:w="2268" w:type="dxa"/>
          </w:tcPr>
          <w:p w14:paraId="776BA441" w14:textId="77777777" w:rsidR="009912C8" w:rsidRDefault="009912C8">
            <w:pPr>
              <w:widowControl/>
              <w:adjustRightInd w:val="0"/>
              <w:rPr>
                <w:rFonts w:ascii="Arial" w:eastAsia="Calibri" w:hAnsi="Arial" w:cs="Arial"/>
              </w:rPr>
            </w:pPr>
          </w:p>
        </w:tc>
        <w:tc>
          <w:tcPr>
            <w:tcW w:w="1460" w:type="dxa"/>
          </w:tcPr>
          <w:p w14:paraId="77894E37" w14:textId="77777777" w:rsidR="009912C8" w:rsidRDefault="009912C8">
            <w:pPr>
              <w:widowControl/>
              <w:adjustRightInd w:val="0"/>
              <w:rPr>
                <w:rFonts w:ascii="Arial" w:eastAsia="Calibri" w:hAnsi="Arial" w:cs="Arial"/>
              </w:rPr>
            </w:pPr>
          </w:p>
        </w:tc>
      </w:tr>
      <w:tr w:rsidR="009912C8" w14:paraId="3370C864" w14:textId="77777777">
        <w:trPr>
          <w:trHeight w:val="555"/>
          <w:jc w:val="center"/>
        </w:trPr>
        <w:tc>
          <w:tcPr>
            <w:tcW w:w="2303" w:type="dxa"/>
          </w:tcPr>
          <w:p w14:paraId="04CB1C2B" w14:textId="77777777" w:rsidR="009912C8" w:rsidRDefault="009912C8">
            <w:pPr>
              <w:widowControl/>
              <w:adjustRightInd w:val="0"/>
              <w:rPr>
                <w:rFonts w:ascii="Arial" w:eastAsia="Calibri" w:hAnsi="Arial" w:cs="Arial"/>
              </w:rPr>
            </w:pPr>
          </w:p>
        </w:tc>
        <w:tc>
          <w:tcPr>
            <w:tcW w:w="3436" w:type="dxa"/>
          </w:tcPr>
          <w:p w14:paraId="7F045CB5" w14:textId="77777777" w:rsidR="009912C8" w:rsidRDefault="009912C8">
            <w:pPr>
              <w:widowControl/>
              <w:adjustRightInd w:val="0"/>
              <w:rPr>
                <w:rFonts w:ascii="Arial" w:eastAsia="Calibri" w:hAnsi="Arial" w:cs="Arial"/>
              </w:rPr>
            </w:pPr>
          </w:p>
        </w:tc>
        <w:tc>
          <w:tcPr>
            <w:tcW w:w="2268" w:type="dxa"/>
          </w:tcPr>
          <w:p w14:paraId="656589B5" w14:textId="77777777" w:rsidR="009912C8" w:rsidRDefault="009912C8">
            <w:pPr>
              <w:widowControl/>
              <w:adjustRightInd w:val="0"/>
              <w:rPr>
                <w:rFonts w:ascii="Arial" w:eastAsia="Calibri" w:hAnsi="Arial" w:cs="Arial"/>
              </w:rPr>
            </w:pPr>
          </w:p>
        </w:tc>
        <w:tc>
          <w:tcPr>
            <w:tcW w:w="1460" w:type="dxa"/>
          </w:tcPr>
          <w:p w14:paraId="0360CBA2" w14:textId="77777777" w:rsidR="009912C8" w:rsidRDefault="009912C8">
            <w:pPr>
              <w:widowControl/>
              <w:adjustRightInd w:val="0"/>
              <w:rPr>
                <w:rFonts w:ascii="Arial" w:eastAsia="Calibri" w:hAnsi="Arial" w:cs="Arial"/>
              </w:rPr>
            </w:pPr>
          </w:p>
        </w:tc>
      </w:tr>
    </w:tbl>
    <w:p w14:paraId="08C46332" w14:textId="77777777" w:rsidR="009912C8" w:rsidRDefault="009912C8">
      <w:pPr>
        <w:widowControl/>
        <w:adjustRightInd w:val="0"/>
        <w:rPr>
          <w:rFonts w:ascii="Arial" w:eastAsia="Calibri" w:hAnsi="Arial" w:cs="Arial"/>
        </w:rPr>
      </w:pP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402"/>
        <w:gridCol w:w="3436"/>
        <w:gridCol w:w="2268"/>
        <w:gridCol w:w="1370"/>
      </w:tblGrid>
      <w:tr w:rsidR="009912C8" w14:paraId="129EAA63" w14:textId="77777777">
        <w:trPr>
          <w:trHeight w:val="288"/>
          <w:jc w:val="center"/>
        </w:trPr>
        <w:tc>
          <w:tcPr>
            <w:tcW w:w="2402" w:type="dxa"/>
          </w:tcPr>
          <w:p w14:paraId="711E37D9" w14:textId="77777777" w:rsidR="009912C8" w:rsidRDefault="00000000">
            <w:pPr>
              <w:widowControl/>
              <w:adjustRightInd w:val="0"/>
              <w:jc w:val="center"/>
              <w:rPr>
                <w:rFonts w:ascii="Arial" w:eastAsia="Calibri" w:hAnsi="Arial" w:cs="Arial"/>
              </w:rPr>
            </w:pPr>
            <w:r>
              <w:rPr>
                <w:rFonts w:ascii="Arial" w:eastAsia="Calibri" w:hAnsi="Arial" w:cs="Arial"/>
              </w:rPr>
              <w:t>Bank Transfer transaction No</w:t>
            </w:r>
          </w:p>
        </w:tc>
        <w:tc>
          <w:tcPr>
            <w:tcW w:w="3436" w:type="dxa"/>
          </w:tcPr>
          <w:p w14:paraId="2F517300" w14:textId="77777777" w:rsidR="009912C8" w:rsidRDefault="00000000">
            <w:pPr>
              <w:widowControl/>
              <w:adjustRightInd w:val="0"/>
              <w:jc w:val="center"/>
              <w:rPr>
                <w:rFonts w:ascii="Arial" w:eastAsia="Calibri" w:hAnsi="Arial" w:cs="Arial"/>
              </w:rPr>
            </w:pPr>
            <w:r>
              <w:rPr>
                <w:rFonts w:ascii="Arial" w:eastAsia="Calibri" w:hAnsi="Arial" w:cs="Arial"/>
              </w:rPr>
              <w:t>Bank Details &amp; Branch Name</w:t>
            </w:r>
          </w:p>
        </w:tc>
        <w:tc>
          <w:tcPr>
            <w:tcW w:w="2268" w:type="dxa"/>
          </w:tcPr>
          <w:p w14:paraId="62B58184" w14:textId="77777777" w:rsidR="009912C8" w:rsidRDefault="00000000">
            <w:pPr>
              <w:widowControl/>
              <w:tabs>
                <w:tab w:val="right" w:pos="2052"/>
              </w:tabs>
              <w:adjustRightInd w:val="0"/>
              <w:jc w:val="center"/>
              <w:rPr>
                <w:rFonts w:ascii="Arial" w:eastAsia="Calibri" w:hAnsi="Arial" w:cs="Arial"/>
              </w:rPr>
            </w:pPr>
            <w:r>
              <w:rPr>
                <w:rFonts w:ascii="Arial" w:eastAsia="Calibri" w:hAnsi="Arial" w:cs="Arial"/>
              </w:rPr>
              <w:t xml:space="preserve">Amount </w:t>
            </w:r>
            <w:proofErr w:type="gramStart"/>
            <w:r>
              <w:rPr>
                <w:rFonts w:ascii="Arial" w:eastAsia="Calibri" w:hAnsi="Arial" w:cs="Arial"/>
              </w:rPr>
              <w:t>( Rs</w:t>
            </w:r>
            <w:proofErr w:type="gramEnd"/>
            <w:r>
              <w:rPr>
                <w:rFonts w:ascii="Arial" w:eastAsia="Calibri" w:hAnsi="Arial" w:cs="Arial"/>
              </w:rPr>
              <w:t>)</w:t>
            </w:r>
          </w:p>
        </w:tc>
        <w:tc>
          <w:tcPr>
            <w:tcW w:w="1370" w:type="dxa"/>
          </w:tcPr>
          <w:p w14:paraId="68369FD5" w14:textId="77777777" w:rsidR="009912C8" w:rsidRDefault="00000000">
            <w:pPr>
              <w:widowControl/>
              <w:adjustRightInd w:val="0"/>
              <w:jc w:val="center"/>
              <w:rPr>
                <w:rFonts w:ascii="Arial" w:eastAsia="Calibri" w:hAnsi="Arial" w:cs="Arial"/>
              </w:rPr>
            </w:pPr>
            <w:r>
              <w:rPr>
                <w:rFonts w:ascii="Arial" w:eastAsia="Calibri" w:hAnsi="Arial" w:cs="Arial"/>
              </w:rPr>
              <w:t>Note if any</w:t>
            </w:r>
          </w:p>
        </w:tc>
      </w:tr>
      <w:tr w:rsidR="009912C8" w14:paraId="38A6C814" w14:textId="77777777">
        <w:trPr>
          <w:trHeight w:val="489"/>
          <w:jc w:val="center"/>
        </w:trPr>
        <w:tc>
          <w:tcPr>
            <w:tcW w:w="2402" w:type="dxa"/>
          </w:tcPr>
          <w:p w14:paraId="6BFB630A" w14:textId="77777777" w:rsidR="009912C8" w:rsidRDefault="009912C8">
            <w:pPr>
              <w:widowControl/>
              <w:adjustRightInd w:val="0"/>
              <w:rPr>
                <w:rFonts w:ascii="Arial" w:eastAsia="Calibri" w:hAnsi="Arial" w:cs="Arial"/>
              </w:rPr>
            </w:pPr>
          </w:p>
        </w:tc>
        <w:tc>
          <w:tcPr>
            <w:tcW w:w="3436" w:type="dxa"/>
          </w:tcPr>
          <w:p w14:paraId="261376FD" w14:textId="77777777" w:rsidR="009912C8" w:rsidRDefault="009912C8">
            <w:pPr>
              <w:widowControl/>
              <w:adjustRightInd w:val="0"/>
              <w:rPr>
                <w:rFonts w:ascii="Arial" w:eastAsia="Calibri" w:hAnsi="Arial" w:cs="Arial"/>
              </w:rPr>
            </w:pPr>
          </w:p>
        </w:tc>
        <w:tc>
          <w:tcPr>
            <w:tcW w:w="2268" w:type="dxa"/>
          </w:tcPr>
          <w:p w14:paraId="53C8813B" w14:textId="77777777" w:rsidR="009912C8" w:rsidRDefault="009912C8">
            <w:pPr>
              <w:widowControl/>
              <w:adjustRightInd w:val="0"/>
              <w:rPr>
                <w:rFonts w:ascii="Arial" w:eastAsia="Calibri" w:hAnsi="Arial" w:cs="Arial"/>
              </w:rPr>
            </w:pPr>
          </w:p>
        </w:tc>
        <w:tc>
          <w:tcPr>
            <w:tcW w:w="1370" w:type="dxa"/>
          </w:tcPr>
          <w:p w14:paraId="4E128C8C" w14:textId="77777777" w:rsidR="009912C8" w:rsidRDefault="009912C8">
            <w:pPr>
              <w:widowControl/>
              <w:adjustRightInd w:val="0"/>
              <w:rPr>
                <w:rFonts w:ascii="Arial" w:eastAsia="Calibri" w:hAnsi="Arial" w:cs="Arial"/>
              </w:rPr>
            </w:pPr>
          </w:p>
        </w:tc>
      </w:tr>
      <w:tr w:rsidR="009912C8" w14:paraId="7102F36B" w14:textId="77777777">
        <w:trPr>
          <w:trHeight w:val="567"/>
          <w:jc w:val="center"/>
        </w:trPr>
        <w:tc>
          <w:tcPr>
            <w:tcW w:w="2402" w:type="dxa"/>
          </w:tcPr>
          <w:p w14:paraId="71566C59" w14:textId="77777777" w:rsidR="009912C8" w:rsidRDefault="009912C8">
            <w:pPr>
              <w:widowControl/>
              <w:adjustRightInd w:val="0"/>
              <w:rPr>
                <w:rFonts w:ascii="Arial" w:eastAsia="Calibri" w:hAnsi="Arial" w:cs="Arial"/>
              </w:rPr>
            </w:pPr>
          </w:p>
        </w:tc>
        <w:tc>
          <w:tcPr>
            <w:tcW w:w="3436" w:type="dxa"/>
          </w:tcPr>
          <w:p w14:paraId="1B877E4E" w14:textId="77777777" w:rsidR="009912C8" w:rsidRDefault="009912C8">
            <w:pPr>
              <w:widowControl/>
              <w:adjustRightInd w:val="0"/>
              <w:rPr>
                <w:rFonts w:ascii="Arial" w:eastAsia="Calibri" w:hAnsi="Arial" w:cs="Arial"/>
              </w:rPr>
            </w:pPr>
          </w:p>
        </w:tc>
        <w:tc>
          <w:tcPr>
            <w:tcW w:w="2268" w:type="dxa"/>
          </w:tcPr>
          <w:p w14:paraId="3805466F" w14:textId="77777777" w:rsidR="009912C8" w:rsidRDefault="009912C8">
            <w:pPr>
              <w:widowControl/>
              <w:adjustRightInd w:val="0"/>
              <w:rPr>
                <w:rFonts w:ascii="Arial" w:eastAsia="Calibri" w:hAnsi="Arial" w:cs="Arial"/>
              </w:rPr>
            </w:pPr>
          </w:p>
        </w:tc>
        <w:tc>
          <w:tcPr>
            <w:tcW w:w="1370" w:type="dxa"/>
          </w:tcPr>
          <w:p w14:paraId="3D6BF0D5" w14:textId="77777777" w:rsidR="009912C8" w:rsidRDefault="009912C8">
            <w:pPr>
              <w:widowControl/>
              <w:adjustRightInd w:val="0"/>
              <w:rPr>
                <w:rFonts w:ascii="Arial" w:eastAsia="Calibri" w:hAnsi="Arial" w:cs="Arial"/>
              </w:rPr>
            </w:pPr>
          </w:p>
        </w:tc>
      </w:tr>
    </w:tbl>
    <w:p w14:paraId="19413A1F" w14:textId="77777777" w:rsidR="009912C8" w:rsidRDefault="009912C8">
      <w:pPr>
        <w:pStyle w:val="BodyText"/>
        <w:spacing w:before="9"/>
        <w:ind w:left="502"/>
        <w:jc w:val="both"/>
        <w:rPr>
          <w:i/>
          <w:iCs/>
          <w:spacing w:val="-1"/>
          <w:sz w:val="22"/>
          <w:szCs w:val="22"/>
        </w:rPr>
      </w:pPr>
    </w:p>
    <w:p w14:paraId="765F809D" w14:textId="77777777" w:rsidR="009912C8" w:rsidRDefault="009912C8">
      <w:pPr>
        <w:pStyle w:val="BodyText"/>
        <w:spacing w:before="9"/>
        <w:ind w:left="502"/>
        <w:jc w:val="both"/>
        <w:rPr>
          <w:i/>
          <w:iCs/>
          <w:spacing w:val="-1"/>
          <w:sz w:val="22"/>
          <w:szCs w:val="22"/>
        </w:rPr>
      </w:pPr>
    </w:p>
    <w:p w14:paraId="48D60092" w14:textId="77777777" w:rsidR="009912C8" w:rsidRDefault="009912C8">
      <w:pPr>
        <w:pStyle w:val="BodyText"/>
        <w:spacing w:before="9"/>
        <w:ind w:left="502"/>
        <w:jc w:val="both"/>
        <w:rPr>
          <w:i/>
          <w:iCs/>
          <w:spacing w:val="-1"/>
          <w:sz w:val="22"/>
          <w:szCs w:val="22"/>
        </w:rPr>
      </w:pPr>
    </w:p>
    <w:p w14:paraId="54E0AC7E" w14:textId="77777777" w:rsidR="009912C8" w:rsidRDefault="00000000">
      <w:pPr>
        <w:pStyle w:val="NormalWeb"/>
        <w:shd w:val="clear" w:color="auto" w:fill="FFFFFF"/>
        <w:spacing w:before="0" w:beforeAutospacing="0" w:after="0" w:afterAutospacing="0" w:line="360" w:lineRule="atLeast"/>
        <w:jc w:val="center"/>
        <w:rPr>
          <w:rFonts w:ascii="Arial" w:hAnsi="Arial" w:cs="Arial"/>
          <w:b/>
          <w:bCs/>
          <w:color w:val="333333"/>
          <w:u w:val="single"/>
        </w:rPr>
      </w:pPr>
      <w:r>
        <w:rPr>
          <w:rFonts w:ascii="Arial" w:hAnsi="Arial" w:cs="Arial"/>
          <w:b/>
          <w:bCs/>
          <w:color w:val="333333"/>
          <w:highlight w:val="yellow"/>
          <w:u w:val="single"/>
        </w:rPr>
        <w:t>For more details you may please contact Undersigned:</w:t>
      </w:r>
    </w:p>
    <w:p w14:paraId="4A46343E" w14:textId="77777777" w:rsidR="009912C8" w:rsidRDefault="009912C8">
      <w:pPr>
        <w:pStyle w:val="NormalWeb"/>
        <w:shd w:val="clear" w:color="auto" w:fill="FFFFFF"/>
        <w:spacing w:before="0" w:beforeAutospacing="0" w:after="0" w:afterAutospacing="0" w:line="360" w:lineRule="atLeast"/>
        <w:rPr>
          <w:rFonts w:ascii="Arial" w:hAnsi="Arial" w:cs="Arial"/>
          <w:b/>
          <w:bCs/>
          <w:color w:val="333333"/>
          <w:u w:val="single"/>
        </w:rPr>
      </w:pPr>
    </w:p>
    <w:p w14:paraId="024EF988" w14:textId="77777777" w:rsidR="009912C8" w:rsidRDefault="009912C8">
      <w:pPr>
        <w:pStyle w:val="NormalWeb"/>
        <w:shd w:val="clear" w:color="auto" w:fill="FFFFFF"/>
        <w:spacing w:before="0" w:beforeAutospacing="0" w:after="0" w:afterAutospacing="0" w:line="360" w:lineRule="atLeast"/>
        <w:rPr>
          <w:rFonts w:ascii="Arial" w:hAnsi="Arial" w:cs="Arial"/>
          <w:b/>
          <w:bCs/>
          <w:color w:val="333333"/>
          <w:u w:val="single"/>
        </w:rPr>
      </w:pPr>
    </w:p>
    <w:p w14:paraId="2AC78311" w14:textId="77777777" w:rsidR="009912C8" w:rsidRDefault="00000000">
      <w:pPr>
        <w:pStyle w:val="NormalWeb"/>
        <w:spacing w:before="0" w:beforeAutospacing="0" w:after="0" w:afterAutospacing="0" w:line="360" w:lineRule="atLeast"/>
        <w:jc w:val="center"/>
        <w:rPr>
          <w:rFonts w:ascii="Arial" w:hAnsi="Arial" w:cs="Arial"/>
          <w:b/>
          <w:bCs/>
          <w:color w:val="333333"/>
          <w:sz w:val="22"/>
          <w:szCs w:val="22"/>
        </w:rPr>
      </w:pPr>
      <w:r>
        <w:rPr>
          <w:rFonts w:ascii="Arial" w:hAnsi="Arial" w:cs="Arial"/>
          <w:b/>
          <w:bCs/>
          <w:color w:val="333333"/>
          <w:sz w:val="22"/>
          <w:szCs w:val="22"/>
        </w:rPr>
        <w:t>Mr Pradeep Kumar Nayak</w:t>
      </w:r>
    </w:p>
    <w:p w14:paraId="42FBE08B" w14:textId="77777777" w:rsidR="009912C8" w:rsidRDefault="00000000">
      <w:pPr>
        <w:pStyle w:val="NormalWeb"/>
        <w:spacing w:before="0" w:beforeAutospacing="0" w:after="0" w:afterAutospacing="0" w:line="360" w:lineRule="atLeast"/>
        <w:jc w:val="center"/>
        <w:rPr>
          <w:rFonts w:ascii="Arial" w:hAnsi="Arial" w:cs="Arial"/>
          <w:b/>
          <w:bCs/>
          <w:color w:val="333333"/>
          <w:sz w:val="22"/>
          <w:szCs w:val="22"/>
        </w:rPr>
      </w:pPr>
      <w:r>
        <w:rPr>
          <w:rFonts w:ascii="Arial" w:hAnsi="Arial" w:cs="Arial"/>
          <w:b/>
          <w:bCs/>
          <w:color w:val="333333"/>
          <w:sz w:val="22"/>
          <w:szCs w:val="22"/>
        </w:rPr>
        <w:t>Asst. Director &amp; Nodal Officer</w:t>
      </w:r>
    </w:p>
    <w:p w14:paraId="53E21C45" w14:textId="77777777" w:rsidR="009912C8" w:rsidRDefault="00000000">
      <w:pPr>
        <w:pStyle w:val="NormalWeb"/>
        <w:spacing w:before="0" w:beforeAutospacing="0" w:after="0" w:afterAutospacing="0" w:line="360" w:lineRule="atLeast"/>
        <w:jc w:val="center"/>
        <w:rPr>
          <w:rFonts w:ascii="Arial" w:hAnsi="Arial" w:cs="Arial"/>
          <w:b/>
          <w:bCs/>
          <w:color w:val="333333"/>
          <w:sz w:val="22"/>
          <w:szCs w:val="22"/>
        </w:rPr>
      </w:pPr>
      <w:r>
        <w:rPr>
          <w:rFonts w:ascii="Arial" w:hAnsi="Arial" w:cs="Arial"/>
          <w:b/>
          <w:bCs/>
          <w:color w:val="333333"/>
          <w:sz w:val="22"/>
          <w:szCs w:val="22"/>
        </w:rPr>
        <w:t>THE ASSOCIATED CHAMBER OF COMMERCE &amp; INDUSTRY OF INDIA (ASSOCHAM)</w:t>
      </w:r>
    </w:p>
    <w:p w14:paraId="246372DD" w14:textId="77777777" w:rsidR="009912C8" w:rsidRDefault="00000000">
      <w:pPr>
        <w:pStyle w:val="NormalWeb"/>
        <w:spacing w:before="0" w:beforeAutospacing="0" w:after="0" w:afterAutospacing="0" w:line="360" w:lineRule="atLeast"/>
        <w:jc w:val="center"/>
        <w:rPr>
          <w:rFonts w:ascii="Arial" w:hAnsi="Arial" w:cs="Arial"/>
          <w:b/>
          <w:bCs/>
          <w:color w:val="333333"/>
          <w:sz w:val="22"/>
          <w:szCs w:val="22"/>
        </w:rPr>
      </w:pPr>
      <w:r>
        <w:rPr>
          <w:rFonts w:ascii="Arial" w:hAnsi="Arial" w:cs="Arial"/>
          <w:b/>
          <w:bCs/>
          <w:color w:val="333333"/>
          <w:sz w:val="22"/>
          <w:szCs w:val="22"/>
        </w:rPr>
        <w:t xml:space="preserve">Odisha Office: Visa House, 11, </w:t>
      </w:r>
      <w:proofErr w:type="spellStart"/>
      <w:r>
        <w:rPr>
          <w:rFonts w:ascii="Arial" w:hAnsi="Arial" w:cs="Arial"/>
          <w:b/>
          <w:bCs/>
          <w:color w:val="333333"/>
          <w:sz w:val="22"/>
          <w:szCs w:val="22"/>
        </w:rPr>
        <w:t>Ekamra</w:t>
      </w:r>
      <w:proofErr w:type="spellEnd"/>
      <w:r>
        <w:rPr>
          <w:rFonts w:ascii="Arial" w:hAnsi="Arial" w:cs="Arial"/>
          <w:b/>
          <w:bCs/>
          <w:color w:val="333333"/>
          <w:sz w:val="22"/>
          <w:szCs w:val="22"/>
        </w:rPr>
        <w:t xml:space="preserve"> Kanan, </w:t>
      </w:r>
      <w:proofErr w:type="spellStart"/>
      <w:r>
        <w:rPr>
          <w:rFonts w:ascii="Arial" w:hAnsi="Arial" w:cs="Arial"/>
          <w:b/>
          <w:bCs/>
          <w:color w:val="333333"/>
          <w:sz w:val="22"/>
          <w:szCs w:val="22"/>
        </w:rPr>
        <w:t>Nayapalli</w:t>
      </w:r>
      <w:proofErr w:type="spellEnd"/>
      <w:r>
        <w:rPr>
          <w:rFonts w:ascii="Arial" w:hAnsi="Arial" w:cs="Arial"/>
          <w:b/>
          <w:bCs/>
          <w:color w:val="333333"/>
          <w:sz w:val="22"/>
          <w:szCs w:val="22"/>
        </w:rPr>
        <w:t>, Bhubaneswar, Odisha – 751015</w:t>
      </w:r>
    </w:p>
    <w:p w14:paraId="163A3C10" w14:textId="77777777" w:rsidR="009912C8" w:rsidRDefault="00000000">
      <w:pPr>
        <w:pStyle w:val="NormalWeb"/>
        <w:spacing w:before="0" w:beforeAutospacing="0" w:after="0" w:afterAutospacing="0" w:line="360" w:lineRule="atLeast"/>
        <w:jc w:val="center"/>
        <w:rPr>
          <w:rFonts w:ascii="Arial" w:hAnsi="Arial" w:cs="Arial"/>
          <w:b/>
          <w:bCs/>
          <w:color w:val="333333"/>
          <w:sz w:val="22"/>
          <w:szCs w:val="22"/>
        </w:rPr>
      </w:pPr>
      <w:r>
        <w:rPr>
          <w:rFonts w:ascii="Arial" w:hAnsi="Arial" w:cs="Arial"/>
          <w:b/>
          <w:bCs/>
          <w:color w:val="333333"/>
          <w:sz w:val="22"/>
          <w:szCs w:val="22"/>
        </w:rPr>
        <w:t xml:space="preserve">Mob- +91 9937682012 | Email – </w:t>
      </w:r>
      <w:hyperlink r:id="rId10" w:history="1">
        <w:r>
          <w:rPr>
            <w:rStyle w:val="Hyperlink"/>
            <w:rFonts w:ascii="Arial" w:hAnsi="Arial" w:cs="Arial"/>
            <w:sz w:val="22"/>
            <w:szCs w:val="22"/>
          </w:rPr>
          <w:t>pradeep.nayak@assocham.com</w:t>
        </w:r>
      </w:hyperlink>
    </w:p>
    <w:p w14:paraId="531EF8FE" w14:textId="77777777" w:rsidR="009912C8" w:rsidRDefault="009912C8">
      <w:pPr>
        <w:pStyle w:val="BodyText"/>
        <w:spacing w:before="9"/>
        <w:ind w:left="502"/>
        <w:jc w:val="both"/>
        <w:rPr>
          <w:i/>
          <w:iCs/>
          <w:spacing w:val="-1"/>
          <w:sz w:val="22"/>
          <w:szCs w:val="22"/>
        </w:rPr>
      </w:pPr>
    </w:p>
    <w:sectPr w:rsidR="009912C8">
      <w:pgSz w:w="12240" w:h="15840"/>
      <w:pgMar w:top="284"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50552"/>
    <w:multiLevelType w:val="multilevel"/>
    <w:tmpl w:val="1C1505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5E4682"/>
    <w:multiLevelType w:val="multilevel"/>
    <w:tmpl w:val="255E46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516877"/>
    <w:multiLevelType w:val="multilevel"/>
    <w:tmpl w:val="58516877"/>
    <w:lvl w:ilvl="0">
      <w:start w:val="1"/>
      <w:numFmt w:val="decimal"/>
      <w:lvlText w:val="%1."/>
      <w:lvlJc w:val="left"/>
      <w:pPr>
        <w:ind w:left="1928" w:hanging="360"/>
      </w:pPr>
    </w:lvl>
    <w:lvl w:ilvl="1">
      <w:start w:val="1"/>
      <w:numFmt w:val="lowerLetter"/>
      <w:lvlText w:val="%2."/>
      <w:lvlJc w:val="left"/>
      <w:pPr>
        <w:ind w:left="2648" w:hanging="360"/>
      </w:pPr>
    </w:lvl>
    <w:lvl w:ilvl="2">
      <w:start w:val="1"/>
      <w:numFmt w:val="lowerRoman"/>
      <w:lvlText w:val="%3."/>
      <w:lvlJc w:val="right"/>
      <w:pPr>
        <w:ind w:left="3368" w:hanging="180"/>
      </w:pPr>
    </w:lvl>
    <w:lvl w:ilvl="3">
      <w:start w:val="1"/>
      <w:numFmt w:val="decimal"/>
      <w:lvlText w:val="%4."/>
      <w:lvlJc w:val="left"/>
      <w:pPr>
        <w:ind w:left="4088" w:hanging="360"/>
      </w:pPr>
    </w:lvl>
    <w:lvl w:ilvl="4">
      <w:start w:val="1"/>
      <w:numFmt w:val="lowerLetter"/>
      <w:lvlText w:val="%5."/>
      <w:lvlJc w:val="left"/>
      <w:pPr>
        <w:ind w:left="4808" w:hanging="360"/>
      </w:pPr>
    </w:lvl>
    <w:lvl w:ilvl="5">
      <w:start w:val="1"/>
      <w:numFmt w:val="lowerRoman"/>
      <w:lvlText w:val="%6."/>
      <w:lvlJc w:val="right"/>
      <w:pPr>
        <w:ind w:left="5528" w:hanging="180"/>
      </w:pPr>
    </w:lvl>
    <w:lvl w:ilvl="6">
      <w:start w:val="1"/>
      <w:numFmt w:val="decimal"/>
      <w:lvlText w:val="%7."/>
      <w:lvlJc w:val="left"/>
      <w:pPr>
        <w:ind w:left="6248" w:hanging="360"/>
      </w:pPr>
    </w:lvl>
    <w:lvl w:ilvl="7">
      <w:start w:val="1"/>
      <w:numFmt w:val="lowerLetter"/>
      <w:lvlText w:val="%8."/>
      <w:lvlJc w:val="left"/>
      <w:pPr>
        <w:ind w:left="6968" w:hanging="360"/>
      </w:pPr>
    </w:lvl>
    <w:lvl w:ilvl="8">
      <w:start w:val="1"/>
      <w:numFmt w:val="lowerRoman"/>
      <w:lvlText w:val="%9."/>
      <w:lvlJc w:val="right"/>
      <w:pPr>
        <w:ind w:left="7688" w:hanging="180"/>
      </w:pPr>
    </w:lvl>
  </w:abstractNum>
  <w:num w:numId="1" w16cid:durableId="1497570648">
    <w:abstractNumId w:val="2"/>
  </w:num>
  <w:num w:numId="2" w16cid:durableId="881672774">
    <w:abstractNumId w:val="0"/>
  </w:num>
  <w:num w:numId="3" w16cid:durableId="40923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4B"/>
    <w:rsid w:val="000146CC"/>
    <w:rsid w:val="000177C3"/>
    <w:rsid w:val="0002257B"/>
    <w:rsid w:val="0002474B"/>
    <w:rsid w:val="00027068"/>
    <w:rsid w:val="0003138A"/>
    <w:rsid w:val="00032C63"/>
    <w:rsid w:val="00072026"/>
    <w:rsid w:val="00081B80"/>
    <w:rsid w:val="000D37D5"/>
    <w:rsid w:val="000D4DB8"/>
    <w:rsid w:val="000F0893"/>
    <w:rsid w:val="000F0C4D"/>
    <w:rsid w:val="0013718D"/>
    <w:rsid w:val="00221F15"/>
    <w:rsid w:val="00277A7B"/>
    <w:rsid w:val="002B5189"/>
    <w:rsid w:val="003150F4"/>
    <w:rsid w:val="00385484"/>
    <w:rsid w:val="0039219C"/>
    <w:rsid w:val="004303D2"/>
    <w:rsid w:val="00444EFF"/>
    <w:rsid w:val="00482F23"/>
    <w:rsid w:val="004D500B"/>
    <w:rsid w:val="004E391D"/>
    <w:rsid w:val="00550AA0"/>
    <w:rsid w:val="00570B58"/>
    <w:rsid w:val="005875CC"/>
    <w:rsid w:val="005E6B78"/>
    <w:rsid w:val="005F249F"/>
    <w:rsid w:val="006472FB"/>
    <w:rsid w:val="006A5345"/>
    <w:rsid w:val="006C18BD"/>
    <w:rsid w:val="00702A80"/>
    <w:rsid w:val="00725512"/>
    <w:rsid w:val="0074513A"/>
    <w:rsid w:val="00754579"/>
    <w:rsid w:val="00786986"/>
    <w:rsid w:val="00851E02"/>
    <w:rsid w:val="008843D7"/>
    <w:rsid w:val="0091298D"/>
    <w:rsid w:val="009446C8"/>
    <w:rsid w:val="009510E2"/>
    <w:rsid w:val="009643E7"/>
    <w:rsid w:val="009912C8"/>
    <w:rsid w:val="00992501"/>
    <w:rsid w:val="009D214B"/>
    <w:rsid w:val="00A42798"/>
    <w:rsid w:val="00A75DD9"/>
    <w:rsid w:val="00A96AA8"/>
    <w:rsid w:val="00B75B56"/>
    <w:rsid w:val="00B75DBA"/>
    <w:rsid w:val="00C63094"/>
    <w:rsid w:val="00C819D8"/>
    <w:rsid w:val="00C849F9"/>
    <w:rsid w:val="00CC4D54"/>
    <w:rsid w:val="00CF0224"/>
    <w:rsid w:val="00CF3FE0"/>
    <w:rsid w:val="00D37452"/>
    <w:rsid w:val="00E8300E"/>
    <w:rsid w:val="00F45AB1"/>
    <w:rsid w:val="00F56F8A"/>
    <w:rsid w:val="00FA31E3"/>
    <w:rsid w:val="1BA50759"/>
    <w:rsid w:val="524307D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AB93A3"/>
  <w15:docId w15:val="{B9836FF0-5330-41CD-9FAB-1965F255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n-US" w:eastAsia="en-US"/>
    </w:rPr>
  </w:style>
  <w:style w:type="paragraph" w:styleId="Heading1">
    <w:name w:val="heading 1"/>
    <w:basedOn w:val="Normal"/>
    <w:next w:val="Normal"/>
    <w:uiPriority w:val="9"/>
    <w:qFormat/>
    <w:pPr>
      <w:spacing w:before="94"/>
      <w:ind w:left="467" w:hanging="251"/>
      <w:outlineLvl w:val="0"/>
    </w:p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spacing w:before="91"/>
      <w:ind w:left="220"/>
    </w:pPr>
    <w:rPr>
      <w:rFonts w:ascii="Arial" w:eastAsia="Arial" w:hAnsi="Arial" w:cs="Arial"/>
      <w:b/>
      <w:bCs/>
      <w:sz w:val="30"/>
      <w:szCs w:val="30"/>
    </w:rPr>
  </w:style>
  <w:style w:type="paragraph" w:styleId="ListParagraph">
    <w:name w:val="List Paragraph"/>
    <w:basedOn w:val="Normal"/>
    <w:uiPriority w:val="1"/>
    <w:qFormat/>
    <w:pPr>
      <w:spacing w:before="94" w:line="252" w:lineRule="exact"/>
      <w:ind w:left="467" w:hanging="251"/>
    </w:pPr>
  </w:style>
  <w:style w:type="paragraph" w:customStyle="1" w:styleId="TableParagraph">
    <w:name w:val="Table Paragraph"/>
    <w:basedOn w:val="Normal"/>
    <w:uiPriority w:val="1"/>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Arial" w:eastAsia="Calibri" w:hAnsi="Arial" w:cs="Arial"/>
      <w:color w:val="000000"/>
      <w:sz w:val="24"/>
      <w:szCs w:val="24"/>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ma-assn.org/about/awards/american-medical-association-awards-program"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adeep.nayak@assocham.com" TargetMode="External"/><Relationship Id="rId4" Type="http://schemas.openxmlformats.org/officeDocument/2006/relationships/styles" Target="styles.xml"/><Relationship Id="rId9" Type="http://schemas.openxmlformats.org/officeDocument/2006/relationships/hyperlink" Target="mailto:pradeep.nayak@assoch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E682A-6B0D-4954-8315-8F504313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1057</Words>
  <Characters>6027</Characters>
  <Application>Microsoft Office Word</Application>
  <DocSecurity>0</DocSecurity>
  <Lines>50</Lines>
  <Paragraphs>14</Paragraphs>
  <ScaleCrop>false</ScaleCrop>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Awards Nomination Form</dc:title>
  <dc:subject>Awards Nomination Form</dc:subject>
  <dc:creator>American Medical Association</dc:creator>
  <cp:keywords>HOD, Awards, Nomination Form</cp:keywords>
  <cp:lastModifiedBy>Kallol Ghosh</cp:lastModifiedBy>
  <cp:revision>2</cp:revision>
  <dcterms:created xsi:type="dcterms:W3CDTF">2023-01-04T06:52:00Z</dcterms:created>
  <dcterms:modified xsi:type="dcterms:W3CDTF">2023-01-04T06:52:00Z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Acrobat PDFMaker 20 for Word</vt:lpwstr>
  </property>
  <property fmtid="{D5CDD505-2E9C-101B-9397-08002B2CF9AE}" pid="4" name="LastSaved">
    <vt:filetime>2022-11-23T00:00:00Z</vt:filetime>
  </property>
  <property fmtid="{D5CDD505-2E9C-101B-9397-08002B2CF9AE}" pid="5" name="KSOProductBuildVer">
    <vt:lpwstr>1033-11.2.0.11417</vt:lpwstr>
  </property>
  <property fmtid="{D5CDD505-2E9C-101B-9397-08002B2CF9AE}" pid="6" name="ICV">
    <vt:lpwstr>A3A10E7A8C9046D4AB5A67C3E78A11B9</vt:lpwstr>
  </property>
</Properties>
</file>